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B7" w:rsidRDefault="003925B7"/>
    <w:p w:rsidR="009220A2" w:rsidRDefault="009220A2"/>
    <w:p w:rsidR="003925B7" w:rsidRDefault="003925B7">
      <w:r>
        <w:t>Asociace klinických logopedů ČR</w:t>
      </w:r>
    </w:p>
    <w:p w:rsidR="003925B7" w:rsidRDefault="003925B7">
      <w:r w:rsidRPr="00B708FB">
        <w:t xml:space="preserve">k rukám </w:t>
      </w:r>
      <w:r w:rsidR="00AF1847" w:rsidRPr="00B708FB">
        <w:t xml:space="preserve">paní předsedkyně Dr. </w:t>
      </w:r>
      <w:proofErr w:type="spellStart"/>
      <w:r w:rsidR="00AF1847" w:rsidRPr="00B708FB">
        <w:t>Cudlínové</w:t>
      </w:r>
      <w:proofErr w:type="spellEnd"/>
    </w:p>
    <w:p w:rsidR="00B708FB" w:rsidRDefault="00B708FB">
      <w:r>
        <w:t>Sokolská 35</w:t>
      </w:r>
    </w:p>
    <w:p w:rsidR="00B708FB" w:rsidRPr="00B708FB" w:rsidRDefault="00B708FB">
      <w:pPr>
        <w:rPr>
          <w:u w:val="single"/>
        </w:rPr>
      </w:pPr>
      <w:r w:rsidRPr="00B708FB">
        <w:rPr>
          <w:u w:val="single"/>
        </w:rPr>
        <w:t>120 00 Praha 2</w:t>
      </w:r>
    </w:p>
    <w:p w:rsidR="003925B7" w:rsidRDefault="00F85439">
      <w:hyperlink r:id="rId6" w:history="1">
        <w:r w:rsidR="00AF1847" w:rsidRPr="00747495">
          <w:rPr>
            <w:rStyle w:val="Hypertextovodkaz"/>
          </w:rPr>
          <w:t>cudlinovai@seznam.cz</w:t>
        </w:r>
      </w:hyperlink>
    </w:p>
    <w:p w:rsidR="00AF1847" w:rsidRDefault="00AF1847"/>
    <w:p w:rsidR="00710EBD" w:rsidRDefault="00710EBD">
      <w:r>
        <w:t>Naše zn.: 61</w:t>
      </w:r>
      <w:r w:rsidR="00AF1847">
        <w:t> </w:t>
      </w:r>
      <w:r>
        <w:t>829</w:t>
      </w:r>
    </w:p>
    <w:p w:rsidR="003925B7" w:rsidRDefault="003925B7">
      <w:pPr>
        <w:rPr>
          <w:b/>
        </w:rPr>
      </w:pPr>
    </w:p>
    <w:p w:rsidR="00AF1847" w:rsidRDefault="00AF1847">
      <w:pPr>
        <w:rPr>
          <w:b/>
        </w:rPr>
      </w:pPr>
    </w:p>
    <w:p w:rsidR="009220A2" w:rsidRDefault="009220A2">
      <w:pPr>
        <w:rPr>
          <w:b/>
        </w:rPr>
      </w:pPr>
    </w:p>
    <w:p w:rsidR="00B708FB" w:rsidRDefault="00B708FB"/>
    <w:p w:rsidR="00AF1847" w:rsidRPr="00AF1847" w:rsidRDefault="00B708FB">
      <w:r>
        <w:tab/>
      </w:r>
      <w:r w:rsidR="00AF1847" w:rsidRPr="00AF1847">
        <w:t>Vážená paní předsedkyně,</w:t>
      </w:r>
    </w:p>
    <w:p w:rsidR="00AF1847" w:rsidRPr="00D14EB7" w:rsidRDefault="00AF1847"/>
    <w:p w:rsidR="00AF1847" w:rsidRDefault="00AF1847" w:rsidP="00B708FB">
      <w:r w:rsidRPr="00D14EB7">
        <w:tab/>
      </w:r>
      <w:r w:rsidR="00B708FB">
        <w:t xml:space="preserve">seznámil jsem se s dopisem MUDr. </w:t>
      </w:r>
      <w:proofErr w:type="spellStart"/>
      <w:r w:rsidR="00B708FB">
        <w:t>Toma</w:t>
      </w:r>
      <w:proofErr w:type="spellEnd"/>
      <w:r w:rsidR="00B708FB">
        <w:t xml:space="preserve"> </w:t>
      </w:r>
      <w:proofErr w:type="spellStart"/>
      <w:r w:rsidR="00B708FB">
        <w:t>Philippa</w:t>
      </w:r>
      <w:proofErr w:type="spellEnd"/>
      <w:r w:rsidR="00B708FB">
        <w:t xml:space="preserve">, </w:t>
      </w:r>
      <w:proofErr w:type="spellStart"/>
      <w:r w:rsidR="00B708FB">
        <w:t>Ph.D</w:t>
      </w:r>
      <w:proofErr w:type="spellEnd"/>
      <w:r w:rsidR="00B708FB">
        <w:t>., MBA, náměstka</w:t>
      </w:r>
      <w:r w:rsidR="00EB1B3D">
        <w:t> </w:t>
      </w:r>
      <w:r w:rsidR="00B708FB">
        <w:t>pro</w:t>
      </w:r>
      <w:r w:rsidR="00EB1B3D">
        <w:t> </w:t>
      </w:r>
      <w:r w:rsidR="00B708FB">
        <w:t>zdravotní p</w:t>
      </w:r>
      <w:r w:rsidR="00CD3819">
        <w:t>ojištění ministra zdravotnictví</w:t>
      </w:r>
      <w:r w:rsidR="00B708FB">
        <w:t xml:space="preserve"> ČR ze dne </w:t>
      </w:r>
      <w:proofErr w:type="gramStart"/>
      <w:r w:rsidR="00B708FB">
        <w:t>30.1.2017</w:t>
      </w:r>
      <w:proofErr w:type="gramEnd"/>
      <w:r w:rsidR="00B708FB">
        <w:t xml:space="preserve"> a mohu sdělit, že s jeho stanoviskem naprosto souhlasím a je zcela shodné se stanoviskem mým, které jsem již Asociaci klinických logopedů ČR v minulosti předával. </w:t>
      </w:r>
    </w:p>
    <w:p w:rsidR="00B708FB" w:rsidRDefault="00B708FB" w:rsidP="00B708FB"/>
    <w:p w:rsidR="00B708FB" w:rsidRDefault="00B708FB" w:rsidP="00B708FB">
      <w:r>
        <w:tab/>
        <w:t>Naopak přípis ředitele Vš</w:t>
      </w:r>
      <w:r w:rsidR="00CD3819">
        <w:t>eobecné zdravotní pojišťovny ČR</w:t>
      </w:r>
      <w:r>
        <w:t xml:space="preserve"> Ing. Zdeňka </w:t>
      </w:r>
      <w:proofErr w:type="spellStart"/>
      <w:r>
        <w:t>Kabátka</w:t>
      </w:r>
      <w:proofErr w:type="spellEnd"/>
      <w:r>
        <w:t xml:space="preserve"> ze</w:t>
      </w:r>
      <w:r w:rsidR="00EB1B3D">
        <w:t> </w:t>
      </w:r>
      <w:r>
        <w:t xml:space="preserve">dne </w:t>
      </w:r>
      <w:proofErr w:type="gramStart"/>
      <w:r>
        <w:t>9.2.2017</w:t>
      </w:r>
      <w:proofErr w:type="gramEnd"/>
      <w:r>
        <w:t xml:space="preserve"> je zcela v rozporu se stanoviskem náměstka ministra zdravotnictví, který</w:t>
      </w:r>
      <w:r w:rsidR="00EB1B3D">
        <w:t> </w:t>
      </w:r>
      <w:r>
        <w:t>i</w:t>
      </w:r>
      <w:r w:rsidR="00EB1B3D">
        <w:t> </w:t>
      </w:r>
      <w:r>
        <w:t>mimo jiné řídí odbor dohledu nad zdravotním pojištěním, v jehož kompetenci je i</w:t>
      </w:r>
      <w:r w:rsidR="00EB1B3D">
        <w:t> </w:t>
      </w:r>
      <w:r>
        <w:t>dohlížet</w:t>
      </w:r>
      <w:r w:rsidR="00EB1B3D">
        <w:t xml:space="preserve"> nad zákonností postupu zdravotních pojišťoven ve vztahu k poskytovatelům zdravotních služeb.</w:t>
      </w:r>
    </w:p>
    <w:p w:rsidR="00EB1B3D" w:rsidRDefault="00EB1B3D" w:rsidP="00B708FB"/>
    <w:p w:rsidR="00EB1B3D" w:rsidRDefault="00EB1B3D" w:rsidP="00B708FB">
      <w:r>
        <w:tab/>
        <w:t>Za situace, kdy vedení Všeobecné zdravotní pojišťovny ČR nebude respektovat právní řád České republiky a stanovisko, které potvrzuje svým dopisem i náměstek ministra zdravotnictví, nezbude patrně než trvat na tom, aby Ministerstvo zdravotnictví ČR uplatnilo vůči Všeobecné zdravotní pojišťovně ČR své kompetence.</w:t>
      </w:r>
    </w:p>
    <w:p w:rsidR="00EB1B3D" w:rsidRDefault="00EB1B3D" w:rsidP="00B708FB"/>
    <w:p w:rsidR="00D14EB7" w:rsidRDefault="00AF1847">
      <w:r>
        <w:tab/>
      </w:r>
      <w:r w:rsidR="00EB1B3D">
        <w:t>Pokud ředitel Všeobecné zdravotní pojišťovny ČR nad rámec resp. mimo rámec platných zákonů argumentuje kritérii stanovenými vyhláškou č. 134/1998 Sb. o seznamu zdravotních výkonů s bodovými hodnotami, která podle něho stanoví, jakou kvalifikaci musí mít ten, kdo jednotlivé výkony vykazuje, pak je třeba poukázat na dvě rozhodnutí Nejvyššího</w:t>
      </w:r>
      <w:r w:rsidR="009220A2">
        <w:t> </w:t>
      </w:r>
      <w:r w:rsidR="00EB1B3D">
        <w:t xml:space="preserve">soudu ČR, který konstatoval, že vydavatel vyhlášky není oprávněn stanovovat požadavky na personální vybavení zdravotnických zařízení, neboť k tomu není zákonem zmocněn. Jde o rozhodnutí Nejvyššího soudu ČR, </w:t>
      </w:r>
      <w:proofErr w:type="spellStart"/>
      <w:proofErr w:type="gramStart"/>
      <w:r w:rsidR="00EB1B3D">
        <w:t>sp.zn</w:t>
      </w:r>
      <w:proofErr w:type="spellEnd"/>
      <w:r w:rsidR="00EB1B3D">
        <w:t>.</w:t>
      </w:r>
      <w:proofErr w:type="gramEnd"/>
      <w:r w:rsidR="00EB1B3D">
        <w:t xml:space="preserve">: 32 </w:t>
      </w:r>
      <w:proofErr w:type="spellStart"/>
      <w:r w:rsidR="00EB1B3D">
        <w:t>Cdo</w:t>
      </w:r>
      <w:proofErr w:type="spellEnd"/>
      <w:r w:rsidR="00EB1B3D">
        <w:t xml:space="preserve"> 3475/2010 ze dne 29.8.2012 a rozhodnutí Nejvyššího soudu, </w:t>
      </w:r>
      <w:proofErr w:type="spellStart"/>
      <w:proofErr w:type="gramStart"/>
      <w:r w:rsidR="00EB1B3D">
        <w:t>sp.zn</w:t>
      </w:r>
      <w:proofErr w:type="spellEnd"/>
      <w:r w:rsidR="00EB1B3D">
        <w:t>.</w:t>
      </w:r>
      <w:proofErr w:type="gramEnd"/>
      <w:r w:rsidR="00EB1B3D">
        <w:t xml:space="preserve">: 23 </w:t>
      </w:r>
      <w:proofErr w:type="spellStart"/>
      <w:r w:rsidR="00EB1B3D">
        <w:t>Cdo</w:t>
      </w:r>
      <w:proofErr w:type="spellEnd"/>
      <w:r w:rsidR="00EB1B3D">
        <w:t xml:space="preserve"> 1695/2010 ze dne </w:t>
      </w:r>
      <w:proofErr w:type="gramStart"/>
      <w:r w:rsidR="00EB1B3D">
        <w:t>31.5.2012</w:t>
      </w:r>
      <w:proofErr w:type="gramEnd"/>
      <w:r w:rsidR="00EB1B3D">
        <w:t>. Obě rozhodnutí poukazují na skutečnost, že zákon č. 48/1997 Sb. nezmocňuje v rámci vydání seznamu zdravotních výkonů s bodovými hodnotami, aby vydavatel vyhlášky současně stanovil, jakou</w:t>
      </w:r>
      <w:r w:rsidR="009220A2">
        <w:t> </w:t>
      </w:r>
      <w:r w:rsidR="00EB1B3D">
        <w:t>kvalifi</w:t>
      </w:r>
      <w:r w:rsidR="00CD3819">
        <w:t>kaci má mít ten</w:t>
      </w:r>
      <w:r w:rsidR="00EB1B3D">
        <w:t xml:space="preserve"> který zdravotnický pracovník, který výkon provádí. K tomu je zmocněna pouze vyhláška č. 99/2012 Sb. o minimálním personálním zabezpečení zdravotních služeb, popřípadě samozřejmě záko</w:t>
      </w:r>
      <w:r w:rsidR="009220A2">
        <w:t>n č. 96/2004 Sb. Ani pozdější no</w:t>
      </w:r>
      <w:r w:rsidR="00EB1B3D">
        <w:t>vela zákona č. 48/1997 Sb. o veřejném z</w:t>
      </w:r>
      <w:r w:rsidR="009220A2">
        <w:t>d</w:t>
      </w:r>
      <w:r w:rsidR="00EB1B3D">
        <w:t>ravotním pojištění nepřinesla v tomto směru změnu, protože sice dodala, že</w:t>
      </w:r>
      <w:r w:rsidR="009220A2">
        <w:t> </w:t>
      </w:r>
      <w:r w:rsidR="00EB1B3D">
        <w:t xml:space="preserve">seznam výkonů s bodovými hodnotami může stanovit podmínky pro vykazování jednotlivých výkonů, nikoliv však podmínky pro kvalifikaci toho, kdo výkon provádí. </w:t>
      </w:r>
    </w:p>
    <w:p w:rsidR="009220A2" w:rsidRDefault="009220A2"/>
    <w:p w:rsidR="009220A2" w:rsidRDefault="009220A2"/>
    <w:p w:rsidR="00EB1B3D" w:rsidRDefault="00EB1B3D">
      <w:r>
        <w:lastRenderedPageBreak/>
        <w:tab/>
        <w:t>Dopor</w:t>
      </w:r>
      <w:r w:rsidR="00CD3819">
        <w:t>učuji tedy v intenc</w:t>
      </w:r>
      <w:r>
        <w:t>ích stanoviska náměstka minist</w:t>
      </w:r>
      <w:r w:rsidR="009220A2">
        <w:t>r</w:t>
      </w:r>
      <w:r>
        <w:t xml:space="preserve">a zdravotnictví trvat na našem </w:t>
      </w:r>
      <w:proofErr w:type="gramStart"/>
      <w:r>
        <w:t>stanovisku a pokud</w:t>
      </w:r>
      <w:proofErr w:type="gramEnd"/>
      <w:r>
        <w:t xml:space="preserve"> by nadále V</w:t>
      </w:r>
      <w:r w:rsidR="009220A2">
        <w:t>šeobecná zdravotní pojišťovna ČR vyžadovala nepřetržitou osobní přítomnost klinického logopeda nad logopedem v rámci odborného dohledu, nezbylo by, než požádat Ministerstvo zdravotnictví ČR o zjednání nápravy vůči vedení Všeobecné zdravotní pojišťovny ČR.</w:t>
      </w:r>
    </w:p>
    <w:p w:rsidR="00D14EB7" w:rsidRDefault="00D14EB7"/>
    <w:p w:rsidR="00CA08B2" w:rsidRDefault="00D14EB7">
      <w:r>
        <w:tab/>
        <w:t>S</w:t>
      </w:r>
      <w:r w:rsidR="00AF1847">
        <w:t xml:space="preserve"> uctivým pozdravem </w:t>
      </w:r>
    </w:p>
    <w:p w:rsidR="00D14EB7" w:rsidRDefault="00D14EB7"/>
    <w:p w:rsidR="00D14EB7" w:rsidRDefault="00D14EB7"/>
    <w:p w:rsidR="00D14EB7" w:rsidRDefault="00D14EB7"/>
    <w:p w:rsidR="00D14EB7" w:rsidRDefault="00D14EB7" w:rsidP="00D14EB7">
      <w:pPr>
        <w:tabs>
          <w:tab w:val="left" w:pos="6624"/>
        </w:tabs>
      </w:pPr>
      <w:r>
        <w:tab/>
        <w:t>JUDr. Jan Mach</w:t>
      </w:r>
    </w:p>
    <w:p w:rsidR="009220A2" w:rsidRDefault="009220A2"/>
    <w:p w:rsidR="00D14EB7" w:rsidRPr="003925B7" w:rsidRDefault="00D14EB7">
      <w:pPr>
        <w:rPr>
          <w:b/>
        </w:rPr>
      </w:pPr>
      <w:r>
        <w:t xml:space="preserve">V Praze dne </w:t>
      </w:r>
      <w:proofErr w:type="gramStart"/>
      <w:r w:rsidR="009220A2">
        <w:t>23.2.2017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AF1847">
      <w:pPr>
        <w:rPr>
          <w:b/>
        </w:rPr>
      </w:pPr>
    </w:p>
    <w:p w:rsidR="00AF1847" w:rsidRDefault="00EB1B3D">
      <w:pPr>
        <w:rPr>
          <w:b/>
        </w:rPr>
      </w:pPr>
      <w:r>
        <w:rPr>
          <w:b/>
        </w:rPr>
        <w:t>/</w:t>
      </w:r>
    </w:p>
    <w:p w:rsidR="00AF1847" w:rsidRDefault="00AF1847">
      <w:pPr>
        <w:rPr>
          <w:b/>
        </w:rPr>
      </w:pPr>
    </w:p>
    <w:sectPr w:rsidR="00AF1847" w:rsidSect="003925B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B3D" w:rsidRDefault="00EB1B3D" w:rsidP="003925B7">
      <w:r>
        <w:separator/>
      </w:r>
    </w:p>
  </w:endnote>
  <w:endnote w:type="continuationSeparator" w:id="0">
    <w:p w:rsidR="00EB1B3D" w:rsidRDefault="00EB1B3D" w:rsidP="0039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B3D" w:rsidRDefault="00EB1B3D" w:rsidP="003925B7">
      <w:r>
        <w:separator/>
      </w:r>
    </w:p>
  </w:footnote>
  <w:footnote w:type="continuationSeparator" w:id="0">
    <w:p w:rsidR="00EB1B3D" w:rsidRDefault="00EB1B3D" w:rsidP="0039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3D" w:rsidRDefault="00EB1B3D">
    <w:pPr>
      <w:pStyle w:val="Zhlav"/>
    </w:pPr>
  </w:p>
  <w:p w:rsidR="00EB1B3D" w:rsidRDefault="00EB1B3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3D" w:rsidRDefault="00EB1B3D" w:rsidP="003925B7">
    <w:pPr>
      <w:spacing w:line="360" w:lineRule="auto"/>
      <w:jc w:val="center"/>
      <w:rPr>
        <w:rFonts w:ascii="Arial" w:hAnsi="Arial" w:cs="Arial"/>
        <w:b/>
        <w:color w:val="262626"/>
        <w:szCs w:val="25"/>
      </w:rPr>
    </w:pPr>
    <w:r>
      <w:rPr>
        <w:rFonts w:ascii="Arial" w:hAnsi="Arial" w:cs="Arial"/>
        <w:b/>
        <w:color w:val="262626"/>
        <w:szCs w:val="25"/>
      </w:rPr>
      <w:t>ADVOKÁTNÍ KANCELÁŘ JUDr. JAN MACH</w:t>
    </w:r>
  </w:p>
  <w:p w:rsidR="00EB1B3D" w:rsidRDefault="00EB1B3D" w:rsidP="003925B7">
    <w:pPr>
      <w:jc w:val="center"/>
      <w:rPr>
        <w:rFonts w:ascii="Arial" w:hAnsi="Arial" w:cs="Arial"/>
        <w:color w:val="262626"/>
        <w:sz w:val="22"/>
        <w:szCs w:val="25"/>
      </w:rPr>
    </w:pPr>
    <w:r>
      <w:rPr>
        <w:rFonts w:ascii="Arial" w:hAnsi="Arial" w:cs="Arial"/>
        <w:color w:val="262626"/>
        <w:sz w:val="22"/>
        <w:szCs w:val="25"/>
      </w:rPr>
      <w:t>Vodičkova 28, 110 00 Praha 1</w:t>
    </w:r>
  </w:p>
  <w:p w:rsidR="00EB1B3D" w:rsidRDefault="00EB1B3D" w:rsidP="003925B7">
    <w:pPr>
      <w:jc w:val="center"/>
      <w:rPr>
        <w:rFonts w:ascii="Arial" w:hAnsi="Arial" w:cs="Arial"/>
        <w:color w:val="262626"/>
        <w:sz w:val="19"/>
        <w:szCs w:val="19"/>
      </w:rPr>
    </w:pPr>
    <w:r>
      <w:rPr>
        <w:rFonts w:ascii="Arial" w:hAnsi="Arial" w:cs="Arial"/>
        <w:color w:val="262626"/>
        <w:sz w:val="19"/>
        <w:szCs w:val="19"/>
      </w:rPr>
      <w:t xml:space="preserve">Telefon 224 210 500  E-mail: </w:t>
    </w:r>
    <w:hyperlink r:id="rId1" w:history="1">
      <w:r>
        <w:rPr>
          <w:rStyle w:val="Hypertextovodkaz"/>
          <w:rFonts w:ascii="Arial" w:hAnsi="Arial" w:cs="Arial"/>
          <w:color w:val="262626"/>
          <w:sz w:val="19"/>
          <w:szCs w:val="19"/>
        </w:rPr>
        <w:t>mach.jan@email.cz</w:t>
      </w:r>
    </w:hyperlink>
    <w:r>
      <w:rPr>
        <w:rFonts w:ascii="Arial" w:hAnsi="Arial" w:cs="Arial"/>
        <w:color w:val="262626"/>
        <w:sz w:val="19"/>
        <w:szCs w:val="19"/>
      </w:rPr>
      <w:t xml:space="preserve">; </w:t>
    </w:r>
    <w:hyperlink r:id="rId2" w:history="1">
      <w:r>
        <w:rPr>
          <w:rStyle w:val="Hypertextovodkaz"/>
          <w:rFonts w:ascii="Arial" w:hAnsi="Arial" w:cs="Arial"/>
          <w:color w:val="262626"/>
          <w:sz w:val="19"/>
          <w:szCs w:val="19"/>
        </w:rPr>
        <w:t>jan.mach@ktlegal.cz</w:t>
      </w:r>
    </w:hyperlink>
  </w:p>
  <w:p w:rsidR="00EB1B3D" w:rsidRPr="003925B7" w:rsidRDefault="00F85439" w:rsidP="003925B7">
    <w:pPr>
      <w:jc w:val="center"/>
      <w:rPr>
        <w:rFonts w:ascii="Arial" w:hAnsi="Arial" w:cs="Arial"/>
        <w:sz w:val="19"/>
        <w:szCs w:val="19"/>
      </w:rPr>
    </w:pPr>
    <w:hyperlink r:id="rId3" w:history="1">
      <w:r w:rsidR="00EB1B3D">
        <w:rPr>
          <w:rStyle w:val="Hypertextovodkaz"/>
          <w:rFonts w:ascii="Arial" w:hAnsi="Arial" w:cs="Arial"/>
          <w:color w:val="262626"/>
          <w:sz w:val="19"/>
          <w:szCs w:val="19"/>
        </w:rPr>
        <w:t>www.judr-jan-mach.</w:t>
      </w:r>
      <w:proofErr w:type="gramStart"/>
      <w:r w:rsidR="00EB1B3D">
        <w:rPr>
          <w:rStyle w:val="Hypertextovodkaz"/>
          <w:rFonts w:ascii="Arial" w:hAnsi="Arial" w:cs="Arial"/>
          <w:color w:val="262626"/>
          <w:sz w:val="19"/>
          <w:szCs w:val="19"/>
        </w:rPr>
        <w:t>cz</w:t>
      </w:r>
    </w:hyperlink>
    <w:r w:rsidR="00EB1B3D">
      <w:rPr>
        <w:rFonts w:ascii="Arial" w:hAnsi="Arial" w:cs="Arial"/>
        <w:color w:val="262626"/>
        <w:sz w:val="19"/>
        <w:szCs w:val="19"/>
      </w:rPr>
      <w:t xml:space="preserve">   </w:t>
    </w:r>
    <w:r w:rsidR="00EB1B3D">
      <w:rPr>
        <w:rFonts w:ascii="Arial" w:hAnsi="Arial" w:cs="Arial"/>
        <w:color w:val="262626"/>
        <w:sz w:val="19"/>
        <w:szCs w:val="19"/>
        <w:lang w:val="en-US"/>
      </w:rPr>
      <w:t xml:space="preserve">|   </w:t>
    </w:r>
    <w:r w:rsidR="00EB1B3D">
      <w:rPr>
        <w:rFonts w:ascii="Arial" w:hAnsi="Arial" w:cs="Arial"/>
        <w:color w:val="262626"/>
        <w:sz w:val="19"/>
        <w:szCs w:val="19"/>
      </w:rPr>
      <w:t>Registrace</w:t>
    </w:r>
    <w:proofErr w:type="gramEnd"/>
    <w:r w:rsidR="00EB1B3D">
      <w:rPr>
        <w:rFonts w:ascii="Arial" w:hAnsi="Arial" w:cs="Arial"/>
        <w:color w:val="262626"/>
        <w:sz w:val="19"/>
        <w:szCs w:val="19"/>
      </w:rPr>
      <w:t xml:space="preserve"> u ČAK 02239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5B7"/>
    <w:rsid w:val="00055587"/>
    <w:rsid w:val="000605A7"/>
    <w:rsid w:val="00140D27"/>
    <w:rsid w:val="001F366A"/>
    <w:rsid w:val="00200DAB"/>
    <w:rsid w:val="00356874"/>
    <w:rsid w:val="00363B29"/>
    <w:rsid w:val="00374978"/>
    <w:rsid w:val="00384082"/>
    <w:rsid w:val="003925B7"/>
    <w:rsid w:val="00417744"/>
    <w:rsid w:val="00480620"/>
    <w:rsid w:val="004D1C20"/>
    <w:rsid w:val="005010BA"/>
    <w:rsid w:val="006F2310"/>
    <w:rsid w:val="00710EBD"/>
    <w:rsid w:val="009220A2"/>
    <w:rsid w:val="00933A11"/>
    <w:rsid w:val="00A106FF"/>
    <w:rsid w:val="00A73E05"/>
    <w:rsid w:val="00A760B3"/>
    <w:rsid w:val="00AF1847"/>
    <w:rsid w:val="00B205BF"/>
    <w:rsid w:val="00B708FB"/>
    <w:rsid w:val="00BA4B64"/>
    <w:rsid w:val="00C33E27"/>
    <w:rsid w:val="00CA08B2"/>
    <w:rsid w:val="00CD3819"/>
    <w:rsid w:val="00CF342D"/>
    <w:rsid w:val="00D14EB7"/>
    <w:rsid w:val="00D279C0"/>
    <w:rsid w:val="00E14D9C"/>
    <w:rsid w:val="00EB1B3D"/>
    <w:rsid w:val="00F50205"/>
    <w:rsid w:val="00F54CEA"/>
    <w:rsid w:val="00F8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D27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2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5B7"/>
  </w:style>
  <w:style w:type="paragraph" w:styleId="Zpat">
    <w:name w:val="footer"/>
    <w:basedOn w:val="Normln"/>
    <w:link w:val="ZpatChar"/>
    <w:uiPriority w:val="99"/>
    <w:semiHidden/>
    <w:unhideWhenUsed/>
    <w:rsid w:val="00392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5B7"/>
  </w:style>
  <w:style w:type="paragraph" w:styleId="Textbubliny">
    <w:name w:val="Balloon Text"/>
    <w:basedOn w:val="Normln"/>
    <w:link w:val="TextbublinyChar"/>
    <w:uiPriority w:val="99"/>
    <w:semiHidden/>
    <w:unhideWhenUsed/>
    <w:rsid w:val="00392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25B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9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dlinovai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dr-jan-mach.cz" TargetMode="External"/><Relationship Id="rId2" Type="http://schemas.openxmlformats.org/officeDocument/2006/relationships/hyperlink" Target="mailto:jan.mach@ktlegal.cz" TargetMode="External"/><Relationship Id="rId1" Type="http://schemas.openxmlformats.org/officeDocument/2006/relationships/hyperlink" Target="mailto:mach.jan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3000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http://www.judr-jan-mach.cz/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mailto:jan.mach@ktlegal.cz</vt:lpwstr>
      </vt:variant>
      <vt:variant>
        <vt:lpwstr/>
      </vt:variant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mailto:mach.jan@email.cz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User</cp:lastModifiedBy>
  <cp:revision>3</cp:revision>
  <cp:lastPrinted>2017-02-24T10:02:00Z</cp:lastPrinted>
  <dcterms:created xsi:type="dcterms:W3CDTF">2017-02-23T15:27:00Z</dcterms:created>
  <dcterms:modified xsi:type="dcterms:W3CDTF">2017-02-24T10:03:00Z</dcterms:modified>
</cp:coreProperties>
</file>