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756" w:rsidRDefault="00244756"/>
    <w:p w:rsidR="00BB553B" w:rsidRDefault="00BB553B" w:rsidP="00933EC2">
      <w:pPr>
        <w:jc w:val="center"/>
        <w:rPr>
          <w:b/>
        </w:rPr>
      </w:pPr>
      <w:r w:rsidRPr="001C74B0">
        <w:rPr>
          <w:b/>
        </w:rPr>
        <w:t xml:space="preserve">Podmínky inzerce na webu AKL ČR z. </w:t>
      </w:r>
      <w:proofErr w:type="gramStart"/>
      <w:r w:rsidRPr="001C74B0">
        <w:rPr>
          <w:b/>
        </w:rPr>
        <w:t>s.</w:t>
      </w:r>
      <w:proofErr w:type="gramEnd"/>
      <w:r w:rsidRPr="001C74B0">
        <w:rPr>
          <w:b/>
        </w:rPr>
        <w:t>:</w:t>
      </w:r>
    </w:p>
    <w:p w:rsidR="00933EC2" w:rsidRDefault="00933EC2" w:rsidP="002D53D7">
      <w:pPr>
        <w:rPr>
          <w:b/>
        </w:rPr>
      </w:pPr>
    </w:p>
    <w:p w:rsidR="001C74B0" w:rsidRPr="001C74B0" w:rsidRDefault="001C74B0" w:rsidP="002D53D7">
      <w:pPr>
        <w:rPr>
          <w:b/>
        </w:rPr>
      </w:pPr>
      <w:proofErr w:type="gramStart"/>
      <w:r w:rsidRPr="001C74B0">
        <w:rPr>
          <w:b/>
        </w:rPr>
        <w:t>Postup :</w:t>
      </w:r>
      <w:proofErr w:type="gramEnd"/>
      <w:r w:rsidRPr="001C74B0">
        <w:rPr>
          <w:b/>
        </w:rPr>
        <w:t xml:space="preserve"> </w:t>
      </w:r>
    </w:p>
    <w:p w:rsidR="002D53D7" w:rsidRDefault="00BB553B" w:rsidP="002D53D7">
      <w:r>
        <w:t>Zájemce o inzerci osloví redaktory webu se svou představou či návrhem materiálu, který má zájem inzerovat. Po odsouhlasení redaktorem uhradí na účet spolku 222685</w:t>
      </w:r>
      <w:r w:rsidR="00F07EBE">
        <w:t>359/</w:t>
      </w:r>
      <w:r>
        <w:t xml:space="preserve">0800 stanovenou částku v Kč. </w:t>
      </w:r>
      <w:r w:rsidR="00933EC2">
        <w:t>Hospodářka</w:t>
      </w:r>
      <w:r w:rsidR="002D53D7">
        <w:t xml:space="preserve"> po obdržení částky na účet podává zprávu redaktorovi</w:t>
      </w:r>
      <w:r w:rsidR="00F07EBE">
        <w:t xml:space="preserve">. </w:t>
      </w:r>
      <w:r w:rsidR="002D53D7">
        <w:t>Inzerce bude zveřejněna do 7 dnů po oznámení. Platnost inzerce je 12 měsíců ode dne zveřejnění na webu AKL</w:t>
      </w:r>
      <w:r w:rsidR="00F07EBE">
        <w:t xml:space="preserve"> ČR</w:t>
      </w:r>
      <w:r w:rsidR="002D53D7">
        <w:t xml:space="preserve">. </w:t>
      </w:r>
    </w:p>
    <w:p w:rsidR="002D53D7" w:rsidRPr="001C74B0" w:rsidRDefault="001C74B0">
      <w:pPr>
        <w:rPr>
          <w:b/>
        </w:rPr>
      </w:pPr>
      <w:proofErr w:type="gramStart"/>
      <w:r w:rsidRPr="001C74B0">
        <w:rPr>
          <w:b/>
        </w:rPr>
        <w:t>Ceník :</w:t>
      </w:r>
      <w:proofErr w:type="gramEnd"/>
    </w:p>
    <w:p w:rsidR="00BB553B" w:rsidRPr="00D80F0E" w:rsidRDefault="00BB553B">
      <w:pPr>
        <w:rPr>
          <w:b/>
        </w:rPr>
      </w:pPr>
      <w:r w:rsidRPr="00D80F0E">
        <w:rPr>
          <w:b/>
        </w:rPr>
        <w:t xml:space="preserve">1/ pro nečleny </w:t>
      </w:r>
      <w:proofErr w:type="gramStart"/>
      <w:r w:rsidRPr="00D80F0E">
        <w:rPr>
          <w:b/>
        </w:rPr>
        <w:t>spolku :</w:t>
      </w:r>
      <w:proofErr w:type="gramEnd"/>
    </w:p>
    <w:p w:rsidR="009F7DDB" w:rsidRDefault="009F7DDB" w:rsidP="009F7DDB">
      <w:r>
        <w:t xml:space="preserve">- </w:t>
      </w:r>
      <w:r w:rsidR="002D53D7">
        <w:t xml:space="preserve">Oznámení </w:t>
      </w:r>
      <w:r w:rsidR="00BB553B">
        <w:t xml:space="preserve">odborné akce se souhlasným </w:t>
      </w:r>
      <w:proofErr w:type="gramStart"/>
      <w:r w:rsidR="00BB553B">
        <w:t>stanoviskem</w:t>
      </w:r>
      <w:r>
        <w:t xml:space="preserve"> : 0,-</w:t>
      </w:r>
      <w:proofErr w:type="gramEnd"/>
      <w:r>
        <w:t xml:space="preserve"> Kč (pokud už je uhrazen poplatek za </w:t>
      </w:r>
      <w:proofErr w:type="spellStart"/>
      <w:r>
        <w:t>souhl</w:t>
      </w:r>
      <w:proofErr w:type="spellEnd"/>
      <w:r>
        <w:t>. stanovisko 500,-  Kč)</w:t>
      </w:r>
    </w:p>
    <w:p w:rsidR="002D53D7" w:rsidRDefault="009F7DDB">
      <w:r>
        <w:t xml:space="preserve">- Oznámení odborné akce bez souhlasného </w:t>
      </w:r>
      <w:proofErr w:type="gramStart"/>
      <w:r>
        <w:t>stanoviska : 500,-</w:t>
      </w:r>
      <w:proofErr w:type="gramEnd"/>
      <w:r>
        <w:t xml:space="preserve"> Kč</w:t>
      </w:r>
    </w:p>
    <w:p w:rsidR="002D53D7" w:rsidRDefault="009F7DDB">
      <w:r>
        <w:t xml:space="preserve">- Zápis do sekce </w:t>
      </w:r>
      <w:proofErr w:type="gramStart"/>
      <w:r>
        <w:t>Literatura : 500,-</w:t>
      </w:r>
      <w:proofErr w:type="gramEnd"/>
      <w:r w:rsidR="002D53D7">
        <w:t xml:space="preserve"> </w:t>
      </w:r>
      <w:r>
        <w:t>Kč</w:t>
      </w:r>
    </w:p>
    <w:p w:rsidR="009F7DDB" w:rsidRDefault="009F7DDB">
      <w:r>
        <w:t xml:space="preserve">- Zápis do sekce </w:t>
      </w:r>
      <w:proofErr w:type="gramStart"/>
      <w:r>
        <w:t>Pomůcky : 500,-</w:t>
      </w:r>
      <w:proofErr w:type="gramEnd"/>
      <w:r>
        <w:t xml:space="preserve"> Kč</w:t>
      </w:r>
    </w:p>
    <w:p w:rsidR="009F7DDB" w:rsidRDefault="009F7DDB">
      <w:r>
        <w:t xml:space="preserve">- Vložení inzerátu do sekce Volná pracovní </w:t>
      </w:r>
      <w:proofErr w:type="gramStart"/>
      <w:r>
        <w:t>místa : 100,-</w:t>
      </w:r>
      <w:proofErr w:type="gramEnd"/>
      <w:r>
        <w:t xml:space="preserve"> Kč</w:t>
      </w:r>
    </w:p>
    <w:p w:rsidR="001C74B0" w:rsidRDefault="001C74B0">
      <w:r>
        <w:t xml:space="preserve">- Vložení inzerátu do sekce Hledám pracovní </w:t>
      </w:r>
      <w:proofErr w:type="gramStart"/>
      <w:r>
        <w:t>místo : 0,-</w:t>
      </w:r>
      <w:proofErr w:type="gramEnd"/>
      <w:r>
        <w:t xml:space="preserve"> Kč</w:t>
      </w:r>
    </w:p>
    <w:p w:rsidR="009F7DDB" w:rsidRPr="00D80F0E" w:rsidRDefault="009F7DDB">
      <w:pPr>
        <w:rPr>
          <w:b/>
        </w:rPr>
      </w:pPr>
      <w:r w:rsidRPr="00D80F0E">
        <w:rPr>
          <w:b/>
        </w:rPr>
        <w:t>2/ pro členy spolku (kde pořadatelem, autorem je člen spolku) :</w:t>
      </w:r>
    </w:p>
    <w:p w:rsidR="009F7DDB" w:rsidRDefault="009F7DDB" w:rsidP="009F7DDB">
      <w:r>
        <w:t xml:space="preserve">- Oznámení odborné akce se souhlasným </w:t>
      </w:r>
      <w:proofErr w:type="gramStart"/>
      <w:r>
        <w:t>stanoviskem : 0,-</w:t>
      </w:r>
      <w:proofErr w:type="gramEnd"/>
      <w:r>
        <w:t xml:space="preserve"> Kč (pokud už je uhrazen poplatek za </w:t>
      </w:r>
      <w:proofErr w:type="spellStart"/>
      <w:r>
        <w:t>souhl</w:t>
      </w:r>
      <w:proofErr w:type="spellEnd"/>
      <w:r>
        <w:t xml:space="preserve">. </w:t>
      </w:r>
      <w:r w:rsidR="001C74B0">
        <w:t>s</w:t>
      </w:r>
      <w:r>
        <w:t>tanovisko 250,-</w:t>
      </w:r>
      <w:r w:rsidR="001C74B0">
        <w:t xml:space="preserve"> Kč</w:t>
      </w:r>
      <w:r>
        <w:t>)</w:t>
      </w:r>
    </w:p>
    <w:p w:rsidR="009F7DDB" w:rsidRDefault="009F7DDB" w:rsidP="009F7DDB">
      <w:r>
        <w:t>-</w:t>
      </w:r>
      <w:r w:rsidR="001C74B0">
        <w:t xml:space="preserve"> </w:t>
      </w:r>
      <w:r>
        <w:t xml:space="preserve">Oznámení odborné akce bez souhlasného </w:t>
      </w:r>
      <w:proofErr w:type="gramStart"/>
      <w:r>
        <w:t xml:space="preserve">stanoviska : </w:t>
      </w:r>
      <w:r w:rsidR="001C74B0">
        <w:t>250,-</w:t>
      </w:r>
      <w:proofErr w:type="gramEnd"/>
      <w:r w:rsidR="001C74B0">
        <w:t xml:space="preserve"> </w:t>
      </w:r>
      <w:r>
        <w:t>Kč</w:t>
      </w:r>
      <w:r w:rsidR="001C74B0">
        <w:t xml:space="preserve"> </w:t>
      </w:r>
    </w:p>
    <w:p w:rsidR="001C74B0" w:rsidRDefault="009F7DDB" w:rsidP="009F7DDB">
      <w:r>
        <w:t xml:space="preserve">- Zápis do sekce Odborná literatura (nikoli </w:t>
      </w:r>
      <w:proofErr w:type="spellStart"/>
      <w:r>
        <w:t>prac</w:t>
      </w:r>
      <w:proofErr w:type="spellEnd"/>
      <w:r>
        <w:t xml:space="preserve">. </w:t>
      </w:r>
      <w:proofErr w:type="gramStart"/>
      <w:r>
        <w:t>listy</w:t>
      </w:r>
      <w:proofErr w:type="gramEnd"/>
      <w:r>
        <w:t>, obrázky, publikace pro práci s dětskou klientelou</w:t>
      </w:r>
      <w:r w:rsidR="001C74B0">
        <w:t>, e-</w:t>
      </w:r>
      <w:proofErr w:type="spellStart"/>
      <w:r w:rsidR="001C74B0">
        <w:t>shop</w:t>
      </w:r>
      <w:proofErr w:type="spellEnd"/>
      <w:r>
        <w:t xml:space="preserve"> apod.)</w:t>
      </w:r>
      <w:r w:rsidR="001C74B0">
        <w:t xml:space="preserve"> : 0,- Kč</w:t>
      </w:r>
    </w:p>
    <w:p w:rsidR="009F7DDB" w:rsidRDefault="001C74B0" w:rsidP="009F7DDB">
      <w:r>
        <w:t>- Vlastní zveřejnění inzerátu v </w:t>
      </w:r>
      <w:proofErr w:type="gramStart"/>
      <w:r>
        <w:t>sekcích : Volná</w:t>
      </w:r>
      <w:proofErr w:type="gramEnd"/>
      <w:r>
        <w:t xml:space="preserve"> pracovní místa, Hledám pracovní místo : 0,-</w:t>
      </w:r>
      <w:r w:rsidR="009F7DDB">
        <w:t xml:space="preserve"> </w:t>
      </w:r>
      <w:r>
        <w:t>Kč</w:t>
      </w:r>
    </w:p>
    <w:p w:rsidR="001C74B0" w:rsidRDefault="00D80F0E" w:rsidP="009F7DDB">
      <w:r>
        <w:t xml:space="preserve">- </w:t>
      </w:r>
      <w:r w:rsidR="001C74B0">
        <w:t>Zápis do sekce Pomůcky</w:t>
      </w:r>
      <w:r w:rsidR="00933EC2">
        <w:t>, Literatura</w:t>
      </w:r>
      <w:r w:rsidR="001C74B0">
        <w:t xml:space="preserve"> : 500,- Kč</w:t>
      </w:r>
    </w:p>
    <w:p w:rsidR="009F7DDB" w:rsidRDefault="00D80F0E">
      <w:pPr>
        <w:rPr>
          <w:b/>
        </w:rPr>
      </w:pPr>
      <w:r>
        <w:rPr>
          <w:b/>
        </w:rPr>
        <w:t xml:space="preserve">Další </w:t>
      </w:r>
      <w:proofErr w:type="gramStart"/>
      <w:r>
        <w:rPr>
          <w:b/>
        </w:rPr>
        <w:t>ustanovení :</w:t>
      </w:r>
      <w:proofErr w:type="gramEnd"/>
    </w:p>
    <w:p w:rsidR="00D80F0E" w:rsidRPr="00D80F0E" w:rsidRDefault="00D80F0E">
      <w:r w:rsidRPr="00D80F0E">
        <w:t xml:space="preserve">Rada </w:t>
      </w:r>
      <w:r>
        <w:t>AKL si vyhrazuje právo rozhodnout v případech zde neuvedených a individuálně posoudit v</w:t>
      </w:r>
      <w:r w:rsidR="00933EC2">
        <w:t>ý</w:t>
      </w:r>
      <w:r>
        <w:t>j</w:t>
      </w:r>
      <w:r w:rsidR="00933EC2">
        <w:t>i</w:t>
      </w:r>
      <w:r>
        <w:t>mečné situace.</w:t>
      </w:r>
    </w:p>
    <w:p w:rsidR="00BB553B" w:rsidRDefault="00933EC2">
      <w:r>
        <w:t>________________________________________________________________________________</w:t>
      </w:r>
    </w:p>
    <w:p w:rsidR="00BB553B" w:rsidRDefault="00D80F0E">
      <w:r>
        <w:t xml:space="preserve">Schváleno Radou AKL ČR z. </w:t>
      </w:r>
      <w:proofErr w:type="gramStart"/>
      <w:r>
        <w:t>s.</w:t>
      </w:r>
      <w:proofErr w:type="gramEnd"/>
      <w:r>
        <w:t>, 15. 11. 2017 v Praze.</w:t>
      </w:r>
    </w:p>
    <w:p w:rsidR="00D80F0E" w:rsidRDefault="00D80F0E"/>
    <w:sectPr w:rsidR="00D80F0E" w:rsidSect="00244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910C6"/>
    <w:multiLevelType w:val="hybridMultilevel"/>
    <w:tmpl w:val="AF9EC336"/>
    <w:lvl w:ilvl="0" w:tplc="8E5869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175F3F"/>
    <w:multiLevelType w:val="hybridMultilevel"/>
    <w:tmpl w:val="7E864198"/>
    <w:lvl w:ilvl="0" w:tplc="8CC285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BB553B"/>
    <w:rsid w:val="001C74B0"/>
    <w:rsid w:val="00244756"/>
    <w:rsid w:val="002D53D7"/>
    <w:rsid w:val="006B5CAB"/>
    <w:rsid w:val="006E7874"/>
    <w:rsid w:val="008D494C"/>
    <w:rsid w:val="00933EC2"/>
    <w:rsid w:val="009F7DDB"/>
    <w:rsid w:val="00A42CD6"/>
    <w:rsid w:val="00BB553B"/>
    <w:rsid w:val="00D80F0E"/>
    <w:rsid w:val="00F0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494C"/>
  </w:style>
  <w:style w:type="paragraph" w:styleId="Nadpis1">
    <w:name w:val="heading 1"/>
    <w:basedOn w:val="Normln"/>
    <w:next w:val="Normln"/>
    <w:link w:val="Nadpis1Char"/>
    <w:uiPriority w:val="9"/>
    <w:qFormat/>
    <w:rsid w:val="008D49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8D494C"/>
    <w:rPr>
      <w:b/>
      <w:bCs/>
    </w:rPr>
  </w:style>
  <w:style w:type="paragraph" w:styleId="Odstavecseseznamem">
    <w:name w:val="List Paragraph"/>
    <w:basedOn w:val="Normln"/>
    <w:uiPriority w:val="34"/>
    <w:qFormat/>
    <w:rsid w:val="009F7D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2017-11-20T20:50:00Z</dcterms:created>
  <dcterms:modified xsi:type="dcterms:W3CDTF">2017-11-23T15:37:00Z</dcterms:modified>
</cp:coreProperties>
</file>