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5EC2" w14:textId="77777777" w:rsidR="00D07CDC" w:rsidRDefault="000517A7">
      <w:pPr>
        <w:rPr>
          <w:b/>
          <w:bCs/>
        </w:rPr>
      </w:pPr>
      <w:r w:rsidRPr="00D07CDC">
        <w:rPr>
          <w:b/>
          <w:bCs/>
        </w:rPr>
        <w:t xml:space="preserve">MINISTERSTVO ZDRAVOTNICTVÍ Palackého náměstí 375/4, 128 01 Praha 2 </w:t>
      </w:r>
    </w:p>
    <w:p w14:paraId="338B0CDF" w14:textId="77777777" w:rsidR="00D07CDC" w:rsidRDefault="000517A7">
      <w:pPr>
        <w:rPr>
          <w:b/>
          <w:bCs/>
        </w:rPr>
      </w:pPr>
      <w:r w:rsidRPr="00D07CDC">
        <w:rPr>
          <w:b/>
          <w:bCs/>
        </w:rPr>
        <w:t xml:space="preserve"> Praha </w:t>
      </w:r>
      <w:proofErr w:type="spellStart"/>
      <w:r w:rsidRPr="00D07CDC">
        <w:rPr>
          <w:b/>
          <w:bCs/>
        </w:rPr>
        <w:t>14.ledna</w:t>
      </w:r>
      <w:proofErr w:type="spellEnd"/>
      <w:r w:rsidRPr="00D07CDC">
        <w:rPr>
          <w:b/>
          <w:bCs/>
        </w:rPr>
        <w:t xml:space="preserve"> 2022</w:t>
      </w:r>
    </w:p>
    <w:p w14:paraId="6B39B297" w14:textId="77777777" w:rsidR="00D07CDC" w:rsidRDefault="000517A7">
      <w:pPr>
        <w:rPr>
          <w:b/>
          <w:bCs/>
        </w:rPr>
      </w:pPr>
      <w:r w:rsidRPr="00D07CDC">
        <w:rPr>
          <w:b/>
          <w:bCs/>
        </w:rPr>
        <w:t xml:space="preserve"> Č. j.: </w:t>
      </w:r>
      <w:proofErr w:type="spellStart"/>
      <w:r w:rsidRPr="00D07CDC">
        <w:rPr>
          <w:b/>
          <w:bCs/>
        </w:rPr>
        <w:t>MZDR</w:t>
      </w:r>
      <w:proofErr w:type="spellEnd"/>
      <w:r w:rsidRPr="00D07CDC">
        <w:rPr>
          <w:b/>
          <w:bCs/>
        </w:rPr>
        <w:t xml:space="preserve"> 1520/2022-1/MIN/KAN *</w:t>
      </w:r>
      <w:proofErr w:type="spellStart"/>
      <w:r w:rsidRPr="00D07CDC">
        <w:rPr>
          <w:b/>
          <w:bCs/>
        </w:rPr>
        <w:t>MZDRX01J1G50</w:t>
      </w:r>
      <w:proofErr w:type="spellEnd"/>
      <w:r w:rsidRPr="00D07CDC">
        <w:rPr>
          <w:b/>
          <w:bCs/>
        </w:rPr>
        <w:t xml:space="preserve">* </w:t>
      </w:r>
      <w:proofErr w:type="spellStart"/>
      <w:r w:rsidRPr="00D07CDC">
        <w:rPr>
          <w:b/>
          <w:bCs/>
        </w:rPr>
        <w:t>MZDRX01J1G50</w:t>
      </w:r>
      <w:proofErr w:type="spellEnd"/>
    </w:p>
    <w:p w14:paraId="57D6CD9C" w14:textId="77777777" w:rsidR="00D07CDC" w:rsidRDefault="00D07CDC">
      <w:pPr>
        <w:rPr>
          <w:b/>
          <w:bCs/>
        </w:rPr>
      </w:pPr>
    </w:p>
    <w:p w14:paraId="5F13DE4C" w14:textId="70B18763" w:rsidR="00D07CDC" w:rsidRPr="00D07CDC" w:rsidRDefault="000517A7" w:rsidP="00D07CDC">
      <w:pPr>
        <w:ind w:left="1416" w:firstLine="708"/>
        <w:rPr>
          <w:b/>
          <w:bCs/>
          <w:u w:val="single"/>
        </w:rPr>
      </w:pPr>
      <w:r w:rsidRPr="00D07CDC">
        <w:rPr>
          <w:b/>
          <w:bCs/>
        </w:rPr>
        <w:t xml:space="preserve"> </w:t>
      </w:r>
      <w:r w:rsidRPr="00D07CDC">
        <w:rPr>
          <w:b/>
          <w:bCs/>
          <w:u w:val="single"/>
        </w:rPr>
        <w:t>M I</w:t>
      </w:r>
      <w:r w:rsidR="00D07CDC" w:rsidRPr="00D07CDC">
        <w:rPr>
          <w:b/>
          <w:bCs/>
          <w:u w:val="single"/>
        </w:rPr>
        <w:t xml:space="preserve"> </w:t>
      </w:r>
      <w:r w:rsidRPr="00D07CDC">
        <w:rPr>
          <w:b/>
          <w:bCs/>
          <w:u w:val="single"/>
        </w:rPr>
        <w:t>M OŘ Á D N</w:t>
      </w:r>
      <w:r w:rsidR="00D07CDC" w:rsidRPr="00D07CDC">
        <w:rPr>
          <w:b/>
          <w:bCs/>
          <w:u w:val="single"/>
        </w:rPr>
        <w:t xml:space="preserve"> </w:t>
      </w:r>
      <w:r w:rsidRPr="00D07CDC">
        <w:rPr>
          <w:b/>
          <w:bCs/>
          <w:u w:val="single"/>
        </w:rPr>
        <w:t xml:space="preserve">É </w:t>
      </w:r>
      <w:r w:rsidR="00D07CDC" w:rsidRPr="00D07CDC">
        <w:rPr>
          <w:b/>
          <w:bCs/>
          <w:u w:val="single"/>
        </w:rPr>
        <w:t xml:space="preserve">  </w:t>
      </w:r>
      <w:r w:rsidRPr="00D07CDC">
        <w:rPr>
          <w:b/>
          <w:bCs/>
          <w:u w:val="single"/>
        </w:rPr>
        <w:t>O P AT Ř E N Í</w:t>
      </w:r>
    </w:p>
    <w:p w14:paraId="02C989C4" w14:textId="77777777" w:rsidR="00D07CDC" w:rsidRDefault="00D07CDC"/>
    <w:p w14:paraId="58D73967" w14:textId="77777777" w:rsidR="00D07CDC" w:rsidRDefault="000517A7">
      <w:r>
        <w:t xml:space="preserve"> Ministerstvo zdravotnictví jako správní úřad příslušný podle § 80 odst. 1 písm. g) zákona č. 258/2000 Sb., o ochraně veřejného zdraví a o změně některých souvisejících zákonů, ve znění pozdějších předpisů, a § 2 odst. 1 zákona č. 94/2021 Sb., o mimořádných opatřeních při epidemii onemocnění </w:t>
      </w:r>
      <w:proofErr w:type="spellStart"/>
      <w:r>
        <w:t>COVID</w:t>
      </w:r>
      <w:proofErr w:type="spellEnd"/>
      <w:r>
        <w:t xml:space="preserve">-19 a o změně některých souvisejících zákonů, nařizuje podle § 69 odst. 1 písm. i) a odst. 2 zákona č. 258/2000 Sb. a podle § 2 odst. 2 písm. e) a m) zákona č. 94/2021 Sb. k ochraně obyvatelstva před dalším rozšířením onemocnění </w:t>
      </w:r>
      <w:proofErr w:type="spellStart"/>
      <w:r>
        <w:t>covid</w:t>
      </w:r>
      <w:proofErr w:type="spellEnd"/>
      <w:r>
        <w:t xml:space="preserve">-19 způsobeného novým </w:t>
      </w:r>
      <w:proofErr w:type="spellStart"/>
      <w:r>
        <w:t>koronavirem</w:t>
      </w:r>
      <w:proofErr w:type="spellEnd"/>
      <w:r>
        <w:t xml:space="preserve">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toto mimořádné opatření: I. 1. Všem poskytovatelům zdravotních služeb a všem poskytovatelům sociálních služeb (dále též jen „zaměstnavatel“) se podle § 2 odst. 2 písm. m) zákona č. 94/2021 Sb. nařizuje vždy jedenkrát za 7 dní provést preventivní vyšetření na stanovení přítomnosti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>-2, není-li dále stanoveno jinak, prostřednictvím rychlých antigenních testů (</w:t>
      </w:r>
      <w:proofErr w:type="spellStart"/>
      <w:r>
        <w:t>RAT</w:t>
      </w:r>
      <w:proofErr w:type="spellEnd"/>
      <w:r>
        <w:t>) provedených zaměstnancem, který je zdravotnickým pracovníkem, nebo poskytovatelem zdravotních služeb, s nímž má uzavřenu smlouvu o poskytování pracovnělékařských služeb, nebo jiným poskytovatelem zdravotních služeb, se kterým uzavře za účelem provedení rychlých antigenních testů (</w:t>
      </w:r>
      <w:proofErr w:type="spellStart"/>
      <w:r>
        <w:t>RAT</w:t>
      </w:r>
      <w:proofErr w:type="spellEnd"/>
      <w:r>
        <w:t xml:space="preserve">) smlouvu o poskytování zdravotních služeb, u všech svých zaměstnanců; za zaměstnance se pro účely tohoto opatření považují i osoby vykonávající činnost ve prospěch poskytovatele na základě jiného než s ním uzavřeného pracovněprávního vztahu, včetně dobrovolníků a osob připravujících se u poskytovatele na výkon povolání. U zaměstnanců, kteří v době provádění pravidelného vyšetření nejsou přítomni na pracovišti, se vyšetření provede v den návratu na pracoviště před nástupem k výkonu práce. 2. Vyšetření podle bodu 1 se neprovádí u zaměstnance, který a) se vzhledem k povaze práce na svém pracovišti nesetkává s jinými osobami, za které se nepovažují osoby žijící s ním ve stejné domácnosti, nebo který nevykonává práci na pracovišti, nebo b) absolvoval nejdéle před 72 hodinami před termínem pravidelného preventivního vyšetření podle bodu 1 </w:t>
      </w:r>
      <w:proofErr w:type="spellStart"/>
      <w:r>
        <w:t>RT-PCR</w:t>
      </w:r>
      <w:proofErr w:type="spellEnd"/>
      <w:r>
        <w:t xml:space="preserve"> vyšetření na přítomnost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s negativním výsledkem a doloží zaměstnavateli tuto skutečnost záznamem v Informačním systému infekčních nemocí (digitální certifikát EU </w:t>
      </w:r>
      <w:proofErr w:type="spellStart"/>
      <w:r>
        <w:t>COVID</w:t>
      </w:r>
      <w:proofErr w:type="spellEnd"/>
      <w:r>
        <w:t xml:space="preserve">) nebo potvrzením vystaveným poskytovatelem zdravotních služeb, nebo c) byl očkován proti onemocnění </w:t>
      </w:r>
      <w:proofErr w:type="spellStart"/>
      <w:r>
        <w:t>covid</w:t>
      </w:r>
      <w:proofErr w:type="spellEnd"/>
      <w:r>
        <w:t xml:space="preserve">-19 a doloží tuto skutečnost zaměstnavateli národním certifikátem o provedeném očkování nebo certifikátem o provedeném očkování vydávaným podle nařízení Evropské unie o digitálním certifikátu EU Str. 2 z 18 </w:t>
      </w:r>
      <w:proofErr w:type="spellStart"/>
      <w:r>
        <w:t>COVID1</w:t>
      </w:r>
      <w:proofErr w:type="spellEnd"/>
      <w:r>
        <w:t xml:space="preserve"> , za podmínky, že uplynulo nejméně 14 dní od dokončeného očkovacího schématu; za národní certifikát o provedeném očkování se považuje písemné potvrzení vydané alespoň v anglickém jazyce oprávněným subjektem působícím v třetí zemi, jehož vzor je zveřejněn v seznamu uznaných národních certifikátů na internetových stránkách Ministerstva zdravotnictví; písemné potvrzení musí obsahovat údaje o očkované osobě, podanému typu vakcíny, datu podání vakcíny, identifikaci subjektu, který potvrzení vydal, a tyto údaje musí být možné ověřit dálkovým přístupem přímo z písemného potvrzení, za předpokladu, že očkování bylo provedeno i) léčivým přípravkem obsahujícím očkovací látku proti </w:t>
      </w:r>
      <w:proofErr w:type="spellStart"/>
      <w:r>
        <w:t>covid</w:t>
      </w:r>
      <w:proofErr w:type="spellEnd"/>
      <w:r>
        <w:t xml:space="preserve">-19, kterému byla udělena registrace podle nařízení (ES) č. 726/2004, nebo </w:t>
      </w:r>
      <w:proofErr w:type="spellStart"/>
      <w:r>
        <w:t>ii</w:t>
      </w:r>
      <w:proofErr w:type="spellEnd"/>
      <w:r>
        <w:t xml:space="preserve">) léčivým přípravkem, jehož výroba je v souladu s patentem léčivého přípravku podle bodu i), pokud je tento léčivý přípravek zároveň schválen Světovou zdravotnickou organizací pro nouzové použití; nebo d) prodělal laboratorně potvrzené onemocnění </w:t>
      </w:r>
      <w:proofErr w:type="spellStart"/>
      <w:r>
        <w:t>covid</w:t>
      </w:r>
      <w:proofErr w:type="spellEnd"/>
      <w:r>
        <w:t>-19, uplynula u něj doba izolace a od prvního rychlého antigenního testu (</w:t>
      </w:r>
      <w:proofErr w:type="spellStart"/>
      <w:r>
        <w:t>RAT</w:t>
      </w:r>
      <w:proofErr w:type="spellEnd"/>
      <w:r>
        <w:t xml:space="preserve">) na </w:t>
      </w:r>
      <w:r>
        <w:lastRenderedPageBreak/>
        <w:t xml:space="preserve">přítomnost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nebo </w:t>
      </w:r>
      <w:proofErr w:type="spellStart"/>
      <w:r>
        <w:t>RT-PCR</w:t>
      </w:r>
      <w:proofErr w:type="spellEnd"/>
      <w:r>
        <w:t xml:space="preserve"> vyšetření na přítomnost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s pozitivním výsledkem neuplynulo více než 180 dní a doloží zaměstnavateli tuto skutečnost záznamem v Informačním systému infekčních nemocí (digitální certifikát EU </w:t>
      </w:r>
      <w:proofErr w:type="spellStart"/>
      <w:r>
        <w:t>COVID</w:t>
      </w:r>
      <w:proofErr w:type="spellEnd"/>
      <w:r>
        <w:t xml:space="preserve">) nebo potvrzením vystaveným poskytovatelem zdravotních služeb, nebo e) podstupuje preventivní testování podle tohoto mimořádného opatření u jiného svého zaměstnavatele, který je poskytovatelem zdravotních služeb nebo poskytovatelem sociálních služeb, a doloží tuto skutečnost zaměstnavateli písemným potvrzením tohoto jiného zaměstnavatele. II. Pokud poskytovatel zdravotních služeb nebo poskytovatel sociálních služeb není z provozních důvodů schopen zajistit testování svých zaměstnanců způsobem podle čl. I bodu 1, postupuje se podle mimořádného opatření Ministerstva zdravotnictví ze dne 5. ledna 2022, č. j. </w:t>
      </w:r>
      <w:proofErr w:type="spellStart"/>
      <w:r>
        <w:t>MZDR</w:t>
      </w:r>
      <w:proofErr w:type="spellEnd"/>
      <w:r>
        <w:t xml:space="preserve"> 461/2022-1/MIN/KAN, v platném znění, a čl. I, III až VII tohoto mimořádného opatření se na tohoto zaměstnavatele a jeho zaměstnance nevztahují. III. 1. Všem zaměstnancům zaměstnavatelů uvedených v čl. I bodu 1, nejde-li o zaměstnance uvedené v čl. I bodu 2, se podle § 2 odst. 2 písm. m) zákona č. 94/2021 Sb. nařizuje podrobit se na výzvu zaměstnavatele vyšetření podle čl. I bodu 1. 1 Nařízení Evropského parlamentu a Rady (EU) 2021/953 ze dne 14. června 2021 o rámci pro vydávání, ověřování a uznávání interoperabilních certifikátů o očkování, o testu a o zotavení v souvislosti s onemocněním </w:t>
      </w:r>
      <w:proofErr w:type="spellStart"/>
      <w:r>
        <w:t>COVID</w:t>
      </w:r>
      <w:proofErr w:type="spellEnd"/>
      <w:r>
        <w:t xml:space="preserve">-19 (digitální certifikát EU </w:t>
      </w:r>
      <w:proofErr w:type="spellStart"/>
      <w:r>
        <w:t>COVID</w:t>
      </w:r>
      <w:proofErr w:type="spellEnd"/>
      <w:r>
        <w:t xml:space="preserve">) za účelem usnadnění volného pohybu během pandemie </w:t>
      </w:r>
      <w:proofErr w:type="spellStart"/>
      <w:r>
        <w:t>COVID</w:t>
      </w:r>
      <w:proofErr w:type="spellEnd"/>
      <w:r>
        <w:t xml:space="preserve">-19. Nařízení Evropského parlamentu a Rady (EU) 2021/954 ze dne 14. června 2021 o rámci pro vydávání, ověřování a uznávání interoperabilních certifikátů o očkování, o testu a o zotavení v souvislosti s onemocněním </w:t>
      </w:r>
      <w:proofErr w:type="spellStart"/>
      <w:r>
        <w:t>COVID</w:t>
      </w:r>
      <w:proofErr w:type="spellEnd"/>
      <w:r>
        <w:t xml:space="preserve">-19 (digitální certifikát EU </w:t>
      </w:r>
      <w:proofErr w:type="spellStart"/>
      <w:r>
        <w:t>COVID</w:t>
      </w:r>
      <w:proofErr w:type="spellEnd"/>
      <w:r>
        <w:t xml:space="preserve">) ve vztahu ke státním příslušníkům třetích zemí s oprávněným pobytem nebo bydlištěm na území členských států během pandemie </w:t>
      </w:r>
      <w:proofErr w:type="spellStart"/>
      <w:r>
        <w:t>COVID</w:t>
      </w:r>
      <w:proofErr w:type="spellEnd"/>
      <w:r>
        <w:t>-19. Str. 3 z 18 2. V případě, že zaměstnanec poruší povinnost podstoupit vyšetření podle čl. I bodu 1, se podle § 69 odst. 1 písm. i) zákona č. 258/2000 Sb. nařizuje zaměstnavateli tuto skutečnost bez zbytečného odkladu ohlásit místně příslušné krajské hygienické stanici (dále jen „</w:t>
      </w:r>
      <w:proofErr w:type="spellStart"/>
      <w:r>
        <w:t>KHS</w:t>
      </w:r>
      <w:proofErr w:type="spellEnd"/>
      <w:r>
        <w:t xml:space="preserve">“), v jejímž obvodu zaměstnavatel vykonává činnost. Zaměstnanci, který poruší povinnost podstoupit vyšetření podle čl. I bodu 1, se podle § 69 odst. 1 písm. i) zákona č. 258/2000 Sb. nařizuje: a) nosit respirátor třídy </w:t>
      </w:r>
      <w:proofErr w:type="spellStart"/>
      <w:r>
        <w:t>FFP2</w:t>
      </w:r>
      <w:proofErr w:type="spellEnd"/>
      <w:r>
        <w:t xml:space="preserve"> nebo jiný obdobný ochranný prostředek dýchacích cest (vždy bez výdechového ventilu) naplňující minimálně všechny technické podmínky a požadavky (pro výrobek), včetně filtrační účinnosti alespoň 94 % dle příslušných norem (dále jen „respirátor třídy </w:t>
      </w:r>
      <w:proofErr w:type="spellStart"/>
      <w:r>
        <w:t>FFP2</w:t>
      </w:r>
      <w:proofErr w:type="spellEnd"/>
      <w:r>
        <w:t>“), po celou dobu přítomnosti na pracovišti, b) dodržovat rozestup alespoň 1,5 m od ostatních osob, pokud je to vzhledem k povaze práce možné, a c) stravovat se odděleně od ostatních osob; po dobu konzumace potravin neplatí povinnost nosit ochranný prostředek dýchacích cest. Zaměstnavateli se podle § 69 odst. 1 písm. i) zákona č. 258/2000 Sb. nařizuje zajistit organizačním opatřením omezení setkávání tohoto zaměstnance s ostatními osobami v době přítomnosti na pracovišti na nezbytnou míru. IV. 1. V případě, že výsledek preventivního vyšetření rychlým antigenním testem (</w:t>
      </w:r>
      <w:proofErr w:type="spellStart"/>
      <w:r>
        <w:t>RAT</w:t>
      </w:r>
      <w:proofErr w:type="spellEnd"/>
      <w:r>
        <w:t xml:space="preserve">) provedeného podle čl. I bodu 1 je pozitivní na přítomnost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a zaměstnanec má klinické příznaky onemocnění </w:t>
      </w:r>
      <w:proofErr w:type="spellStart"/>
      <w:r>
        <w:t>covid</w:t>
      </w:r>
      <w:proofErr w:type="spellEnd"/>
      <w:r>
        <w:t xml:space="preserve">-19, je považován za osobu s probíhajícím onemocněním </w:t>
      </w:r>
      <w:proofErr w:type="spellStart"/>
      <w:r>
        <w:t>covid</w:t>
      </w:r>
      <w:proofErr w:type="spellEnd"/>
      <w:r>
        <w:t xml:space="preserve">-19 a podle § 69 odst. 1 písm. i) zákona č. 258/2000 Sb. se mu nařizuje bez prodlení přerušit výkon práce, oznámit tuto skutečnost zaměstnavateli, opustit místo pracoviště a telefonicky kontaktovat poskytovatele zdravotních služeb v oboru všeobecné praktické lékařství, popřípadě praktické lékařství pro děti a dorost, nebo jiného poskytovatele zdravotních služeb k určení dalšího postupu. 2. Zaměstnanci, kterému bylo provedeno vyšetření podle čl. I bodu 1 s pozitivním výsledkem, ale který nemá klinické příznaky onemocnění </w:t>
      </w:r>
      <w:proofErr w:type="spellStart"/>
      <w:r>
        <w:t>covid</w:t>
      </w:r>
      <w:proofErr w:type="spellEnd"/>
      <w:r>
        <w:t xml:space="preserve">-19, se podle § 69 odst. 1 písm. i) zákona č. 258/2000 Sb. nařizuje bezodkladně uvědomit zaměstnavatele o plánované nepřítomnosti na pracovišti kvůli podezření na pozitivitu na přítomnost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-2, pracoviště opustit a poskytnout součinnost místně příslušné </w:t>
      </w:r>
      <w:proofErr w:type="spellStart"/>
      <w:r>
        <w:t>KHS</w:t>
      </w:r>
      <w:proofErr w:type="spellEnd"/>
      <w:r>
        <w:t xml:space="preserve">, která mu nařídí karanténu v délce trvání 5 dnů ode dne provedení vyšetření, nestanoví-li čl. VI jinak. Do doby nařízení karantény se podle § 69 odst. 1 písm. i) zákona č. 258/2000 Sb. nařizuje zaměstnanci nosit respirátor třídy </w:t>
      </w:r>
      <w:proofErr w:type="spellStart"/>
      <w:r>
        <w:t>FFP2</w:t>
      </w:r>
      <w:proofErr w:type="spellEnd"/>
      <w:r>
        <w:t xml:space="preserve">, nekonat práci na pracovišti a zamezit kontaktu s jinými osobami, pokud to je možné, </w:t>
      </w:r>
      <w:r>
        <w:lastRenderedPageBreak/>
        <w:t xml:space="preserve">nejdéle však po dobu 5 dnů ode dne provedení vyšetření. 3. Zaměstnanci uvedenému v bodu 2 se podle § 69 odst. 1 písm. i) zákona č. 258/2000 Sb. nařizuje neprodleně podstoupit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-2. Pokud vyšetření podle čl. I bodu 1 provádí poskytovatel zdravotních služeb, podle § 69 odst. 1 písm. i) zákona č. 258/2000 Sb. se nařizuje tomuto poskytovateli v případě pozitivního výsledku tohoto vyšetření neprodleně provést dotčenému zaměstnanci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>-2 nebo vystavit tomuto zaměstnanci žádanku na toto vyšetření v Informačním systému infekčních nemocí (</w:t>
      </w:r>
      <w:proofErr w:type="spellStart"/>
      <w:r>
        <w:t>ISIN</w:t>
      </w:r>
      <w:proofErr w:type="spellEnd"/>
      <w:r>
        <w:t xml:space="preserve">), v modulu elektronické žádanky. Pokud vyšetření podle čl. I bodu 1 provádí zdravotnický pracovník, který není poskytovatelem zdravotních služeb nebo zaměstnancem poskytovatele zdravotních služeb, podle § 69 odst. 1 písm. i) zákona č. 258/2000 Sb. se nařizuje zaměstnanci uvedenému v bodu 2 v případě pozitivního výsledku tohoto vyšetření uvědomit bezodkladně o této skutečnosti Str. 4 z 18 poskytovatele pracovnělékařských služeb zaměstnavatele, pokud tak zaměstnavatel stanovil, jinak poskytovatele zdravotních služeb v oboru všeobecné praktické lékařství, popřípadě praktické lékařství pro děti a dorost, nebo jiného poskytovatele zdravotních služeb. Poskytovatel zdravotních služeb, který byl </w:t>
      </w:r>
      <w:proofErr w:type="spellStart"/>
      <w:r>
        <w:t>uvědoměn</w:t>
      </w:r>
      <w:proofErr w:type="spellEnd"/>
      <w:r>
        <w:t xml:space="preserve"> o pozitivním výsledku vyšetření podle čl. I bodu 1, je povinen zaměstnanci bezodkladně vystavit žádanku na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>-2 v Informačním systému infekčních nemocí (</w:t>
      </w:r>
      <w:proofErr w:type="spellStart"/>
      <w:r>
        <w:t>ISIN</w:t>
      </w:r>
      <w:proofErr w:type="spellEnd"/>
      <w:r>
        <w:t xml:space="preserve">), v modulu elektronické žádanky. 4. V případě, že zaměstnanec podstoupil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podle bodu 3 s negativním výsledkem, místně příslušná </w:t>
      </w:r>
      <w:proofErr w:type="spellStart"/>
      <w:r>
        <w:t>KHS</w:t>
      </w:r>
      <w:proofErr w:type="spellEnd"/>
      <w:r>
        <w:t xml:space="preserve"> karanténu ukončí. 5. Zaměstnanci uvedenému v bodu 2, u kterého není znám výsledek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provedeného podle bodu 3 do uplynutí doby karantény, se podle § 2 odst. 2 písm. m) zákona č. 94/2021 Sb. nařizuje v první den, kdy je po uplynutí doby karantény přítomen na pracovišti nebo v místě výkonu své činnosti, bezprostředně po příchodu na pracoviště nebo místo výkonu své činnosti podstoupit vyšetření na stanovení přítomnosti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-2. Vyšetření takového zaměstnance se podle § 2 odst. 2 písm. m) zákona č. 94/2021 Sb. nařizuje zajistit zaměstnavateli způsobem podle čl. I bodu 1. V. Všem zaměstnancům poskytovatelů zdravotních služeb a poskytovatelů sociálních služeb se podle § 69 odst. 1 písm. i) zákona č. 258/2000 Sb. nařizuje v případě, že zjistí nebo jim bylo na základě provedeného epidemiologického šetření </w:t>
      </w:r>
      <w:proofErr w:type="spellStart"/>
      <w:r>
        <w:t>KHS</w:t>
      </w:r>
      <w:proofErr w:type="spellEnd"/>
      <w:r>
        <w:t xml:space="preserve"> oznámeno, že byli v epidemiologicky významném kontaktu s osobou s potvrzeným onemocněním </w:t>
      </w:r>
      <w:proofErr w:type="spellStart"/>
      <w:r>
        <w:t>covid</w:t>
      </w:r>
      <w:proofErr w:type="spellEnd"/>
      <w:r>
        <w:t xml:space="preserve">-19 (dále jen „rizikový kontakt“), aby o této skutečnosti bezodkladně informovali svého zaměstnavatele; za osobu s potvrzeným onemocněním </w:t>
      </w:r>
      <w:proofErr w:type="spellStart"/>
      <w:r>
        <w:t>covid</w:t>
      </w:r>
      <w:proofErr w:type="spellEnd"/>
      <w:r>
        <w:t xml:space="preserve">-19 se považuje osoba, která měla pozitivní výsledek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SARSCoV</w:t>
      </w:r>
      <w:proofErr w:type="spellEnd"/>
      <w:r>
        <w:t xml:space="preserve">-2 nebo vykazuje klinické příznaky onemocnění </w:t>
      </w:r>
      <w:proofErr w:type="spellStart"/>
      <w:r>
        <w:t>covid</w:t>
      </w:r>
      <w:proofErr w:type="spellEnd"/>
      <w:r>
        <w:t>-19 a měla pozitivní výsledek rychlého antigenního testu (</w:t>
      </w:r>
      <w:proofErr w:type="spellStart"/>
      <w:r>
        <w:t>RAT</w:t>
      </w:r>
      <w:proofErr w:type="spellEnd"/>
      <w:r>
        <w:t xml:space="preserve">) na stanovení přítomnosti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provedeného poskytovatelem zdravotních služeb. VI. 1. Zjistí-li poskytovatel zdravotních služeb nebo poskytovatel sociálních služeb, že je v rámci jeho provozu ohroženo řádné zajištění poskytování zdravotních nebo sociálních služeb pro míru nepřítomnosti zaměstnanců na pracovišti zejména z důvodu nemoci, izolace nebo karantény a jejího předpokladu pro nejbližší období vzhledem k aktuální epidemické situaci (zejména počtu nově diagnostikovaných případů onemocnění </w:t>
      </w:r>
      <w:proofErr w:type="spellStart"/>
      <w:r>
        <w:t>covid19</w:t>
      </w:r>
      <w:proofErr w:type="spellEnd"/>
      <w:r>
        <w:t xml:space="preserve">), a nemůže-li zajistit řádné poskytování zdravotních nebo sociálních služeb jinak, nařizuje se mu podle § 69 odst. 1 písm. i) zákona č. 258/2000 Sb. informovat o této skutečnosti místně příslušnou </w:t>
      </w:r>
      <w:proofErr w:type="spellStart"/>
      <w:r>
        <w:t>KHS</w:t>
      </w:r>
      <w:proofErr w:type="spellEnd"/>
      <w:r>
        <w:t xml:space="preserve"> a navrhnout, aby v případě jeho zaměstnance, který měl pozitivní výsledek vyšetření podle čl. I bodu 1 nebo rizikový kontakt, ale nemá klinické příznaky onemocnění </w:t>
      </w:r>
      <w:proofErr w:type="spellStart"/>
      <w:r>
        <w:t>covid</w:t>
      </w:r>
      <w:proofErr w:type="spellEnd"/>
      <w:r>
        <w:t xml:space="preserve">-19 a jeho výkon práce na pracovišti je nezbytný pro řádné zajištění poskytování zdravotních nebo sociálních služeb, rozhodla o karanténních opatřeních, kterými není tomuto zaměstnanci zakázáno vykonávat práci na pracovišti. Str. 5 z 18 2. Nařizuje-li </w:t>
      </w:r>
      <w:proofErr w:type="spellStart"/>
      <w:r>
        <w:t>KHS</w:t>
      </w:r>
      <w:proofErr w:type="spellEnd"/>
      <w:r>
        <w:t xml:space="preserve"> karanténní opatření podle bodu 1 zaměstnanci, který měl rizikový kontakt, současně vystaví tomuto zaměstnanci žádanku na provedení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podle bodu 3 písm. d) v Informačním systému infekčních </w:t>
      </w:r>
      <w:r>
        <w:lastRenderedPageBreak/>
        <w:t>nemocí (</w:t>
      </w:r>
      <w:proofErr w:type="spellStart"/>
      <w:r>
        <w:t>ISIN</w:t>
      </w:r>
      <w:proofErr w:type="spellEnd"/>
      <w:r>
        <w:t xml:space="preserve">), v modulu elektronické žádanky. 3. Jestliže </w:t>
      </w:r>
      <w:proofErr w:type="spellStart"/>
      <w:r>
        <w:t>KHS</w:t>
      </w:r>
      <w:proofErr w:type="spellEnd"/>
      <w:r>
        <w:t xml:space="preserve"> nařídí zaměstnanci, o němž byla poskytovatelem zdravotních služeb nebo poskytovatelem sociálních služeb oznámena skutečnost podle bodu 1, karanténní opatření, které umožňuje výkon práce zaměstnance na pracovišti, pak se takovému zaměstnanci podle § 69 odst. 1 písm. i) zákona č. 258/2000 Sb. nařizuje dodržovat tato pravidla: a) zaměstnanec po dobu 10 kalendářních dnů ode dne provedení vyšetření podle čl. I bodu 1 s pozitivním výsledkem nebo posledního rizikového kontaktu: i) pracuje s respirátorem třídy </w:t>
      </w:r>
      <w:proofErr w:type="spellStart"/>
      <w:r>
        <w:t>FFP2</w:t>
      </w:r>
      <w:proofErr w:type="spellEnd"/>
      <w:r>
        <w:t xml:space="preserve"> s tím, že používá jeden respirátor maximálně po dobu 4 hodin, </w:t>
      </w:r>
      <w:proofErr w:type="spellStart"/>
      <w:r>
        <w:t>ii</w:t>
      </w:r>
      <w:proofErr w:type="spellEnd"/>
      <w:r>
        <w:t xml:space="preserve">) využívá na odpočinek a stravování ve zdravotnickém zařízení nebo zařízení sociálních služeb místnost bez přítomnosti jiné osoby, </w:t>
      </w:r>
      <w:proofErr w:type="spellStart"/>
      <w:r>
        <w:t>iii</w:t>
      </w:r>
      <w:proofErr w:type="spellEnd"/>
      <w:r>
        <w:t xml:space="preserve">) neúčastní se pracovních porad a obdobných pracovních setkání, veřejných ani soukromých hromadných akcí, b) zaměstnanec po dobu 5 kalendářních dnů ode dne vyšetření podle čl. I bodu 1 s pozitivním výsledkem nebo posledního rizikového kontaktu: i) omezí pohyb ve zdravotnickém zařízení nebo zařízení sociálních služeb na nezbytně nutnou míru a pracuje v takovém režimu práce, aby se minimalizoval kontakt s ostatními zaměstnanci a jinými osobami, současně omezí kontakt i s dalšími osobami mimo pracoviště na nezbytné minimum, </w:t>
      </w:r>
      <w:proofErr w:type="spellStart"/>
      <w:r>
        <w:t>ii</w:t>
      </w:r>
      <w:proofErr w:type="spellEnd"/>
      <w:r>
        <w:t xml:space="preserve">) průběžně sleduje svůj zdravotní stav se zaměřením na možné klinické příznaky onemocnění </w:t>
      </w:r>
      <w:proofErr w:type="spellStart"/>
      <w:r>
        <w:t>covid</w:t>
      </w:r>
      <w:proofErr w:type="spellEnd"/>
      <w:r>
        <w:t xml:space="preserve">-19; v případě výskytu klinických příznaků onemocnění </w:t>
      </w:r>
      <w:proofErr w:type="spellStart"/>
      <w:r>
        <w:t>covid19</w:t>
      </w:r>
      <w:proofErr w:type="spellEnd"/>
      <w:r>
        <w:t xml:space="preserve"> se mu podle § 69 odst. 1 písm. i) zákona č. 258/2000 Sb. nařizuje bez prodlení přerušit výkon práce, oznámit tuto skutečnost zaměstnavateli, opustit místo pracoviště a telefonicky kontaktovat poskytovatele zdravotních služeb v oboru všeobecné praktické lékařství, popřípadě praktické lékařství pro děti a dorost, k určení dalšího postupu, c) zaměstnanec, který měl pozitivní výsledek vyšetření podle čl. I bodu 1, v případě, že do 5 dnů ode dne provedení tohoto vyšetření není znám výsledek jeho následného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provedeného podle čl. IV bodu 3, podstoupí vyšetření na stanovení přítomnosti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>-2; toto vyšetření se podle § 2 odst. 2 písm. m) zákona č. 94/2021 Sb. nařizuje zajistit zaměstnavateli způsobem podle čl. I bodu 1, d) zaměstnanec, který měl rizikový kontakt, každý pracovní den po dobu 5 kalendářních dnů od posledního rizikového kontaktu podstoupí rychlý antigenní test (</w:t>
      </w:r>
      <w:proofErr w:type="spellStart"/>
      <w:r>
        <w:t>RAT</w:t>
      </w:r>
      <w:proofErr w:type="spellEnd"/>
      <w:r>
        <w:t xml:space="preserve">) na stanovení přítomnosti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a nejdříve za 5 kalendářních dní od rizikového kontaktu podstoupí vyšetření metodou </w:t>
      </w:r>
      <w:proofErr w:type="spellStart"/>
      <w:r>
        <w:t>RT-PCR</w:t>
      </w:r>
      <w:proofErr w:type="spellEnd"/>
      <w:r>
        <w:t xml:space="preserve"> na stanovení přítomnosti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na základě žádanky vystavené </w:t>
      </w:r>
      <w:proofErr w:type="spellStart"/>
      <w:r>
        <w:t>KHS</w:t>
      </w:r>
      <w:proofErr w:type="spellEnd"/>
      <w:r>
        <w:t>, která nařídila karanténní opatření, v Informačním systému infekčních nemocí (</w:t>
      </w:r>
      <w:proofErr w:type="spellStart"/>
      <w:r>
        <w:t>ISIN</w:t>
      </w:r>
      <w:proofErr w:type="spellEnd"/>
      <w:r>
        <w:t>), v modulu elektronické žádanky; provedení rychlého antigenního testu (</w:t>
      </w:r>
      <w:proofErr w:type="spellStart"/>
      <w:r>
        <w:t>RAT</w:t>
      </w:r>
      <w:proofErr w:type="spellEnd"/>
      <w:r>
        <w:t xml:space="preserve">) na stanovení přítomnosti antigenu viru </w:t>
      </w:r>
      <w:proofErr w:type="spellStart"/>
      <w:r>
        <w:t>SARS</w:t>
      </w:r>
      <w:proofErr w:type="spellEnd"/>
      <w:r>
        <w:t>-</w:t>
      </w:r>
      <w:proofErr w:type="spellStart"/>
      <w:r>
        <w:t>CoV</w:t>
      </w:r>
      <w:proofErr w:type="spellEnd"/>
      <w:r>
        <w:t xml:space="preserve">-2 zajistí zaměstnavatel způsobem podle čl. I bodu 1. V případě negativního výsledku vyšetření metodou </w:t>
      </w:r>
      <w:proofErr w:type="spellStart"/>
      <w:r>
        <w:t>RT-PCR</w:t>
      </w:r>
      <w:proofErr w:type="spellEnd"/>
      <w:r>
        <w:t xml:space="preserve"> podle čl. IV bodu 3 nebo podle písmene d) není zaměstnanec nadále povinen dodržovat omezení uvedená v písmenech a) a b). 4. Poskytovatelům zdravotních služeb nebo poskytovatelům sociálních služeb, kteří postupují podle bodu 1, se podle § 69 odst. 1 písm. i) zákona č. 258/2000 Sb. nařizuje Str. 6 z 18 zajistit dotčeným zaměstnancům podmínky pro dodržování pravidel uvedených v bodu 3. VII. V případě osob, které jsou samy poskytovateli zdravotních služeb nebo poskytovateli sociálních služeb, platí čl. I až VI obdobně. VIII. Všem poskytovatelům zdravotních služeb a všem poskytovatelům sociálních služeb se podle § 2 odst. 2 písm. e) zákona č. 94/2021 Sb. nařizuje, aby omezili konání porad, seminářů a dalších podobných setkání vícero osob na pracovišti nebo i jinde z pracovních důvodů tak, aby se konaly pouze nezbytné akce v nejmenším možném počtu účastníků. IX. S účinností ode dne 17. ledna 2022 od 00:00 hod. se ruší: a) mimořádné opatření Ministerstva zdravotnictví ze dne 1. září 2020, č.j. </w:t>
      </w:r>
      <w:proofErr w:type="spellStart"/>
      <w:r>
        <w:t>MZDR</w:t>
      </w:r>
      <w:proofErr w:type="spellEnd"/>
      <w:r>
        <w:t xml:space="preserve"> 36813/2020-1/MIN/KAN, b) mimořádné opatření Ministerstva zdravotnictví ze dne 2. října 2020, č.j. </w:t>
      </w:r>
      <w:proofErr w:type="spellStart"/>
      <w:r>
        <w:t>MZDR</w:t>
      </w:r>
      <w:proofErr w:type="spellEnd"/>
      <w:r>
        <w:t xml:space="preserve"> 36813/2020-3/MIN/KAN, c) mimořádné opatření Ministerstva zdravotnictví ze dne 30. srpna 2021, č.j. </w:t>
      </w:r>
      <w:proofErr w:type="spellStart"/>
      <w:r>
        <w:t>MZDR</w:t>
      </w:r>
      <w:proofErr w:type="spellEnd"/>
      <w:r>
        <w:t xml:space="preserve"> 32802/2021-2/MIN/KAN, d) bod 2. mimořádného opatření Ministerstva zdravotnictví ze dne 10. září 2021, č.j. </w:t>
      </w:r>
      <w:proofErr w:type="spellStart"/>
      <w:r>
        <w:t>MZDR</w:t>
      </w:r>
      <w:proofErr w:type="spellEnd"/>
      <w:r>
        <w:t xml:space="preserve"> 32802/2021-3/MIN/KAN, a e) mimořádné opatření Ministerstva zdravotnictví ze dne 10. listopadu 2021, č.j. </w:t>
      </w:r>
      <w:proofErr w:type="spellStart"/>
      <w:r>
        <w:t>MZDR</w:t>
      </w:r>
      <w:proofErr w:type="spellEnd"/>
      <w:r>
        <w:t xml:space="preserve"> 32802/2021-4/MIN/KAN. X. </w:t>
      </w:r>
    </w:p>
    <w:p w14:paraId="4428BD6D" w14:textId="65A3D2B4" w:rsidR="000517A7" w:rsidRDefault="000517A7">
      <w:r>
        <w:t>Toto mimořádné opatření nabývá účinnosti dnem 17. ledna 2022.</w:t>
      </w:r>
    </w:p>
    <w:sectPr w:rsidR="0005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A7"/>
    <w:rsid w:val="000517A7"/>
    <w:rsid w:val="00D0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FB99"/>
  <w15:chartTrackingRefBased/>
  <w15:docId w15:val="{D2431EA9-C882-4E39-9F94-3DE24C28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2DF0-70F6-484D-92E2-B11C924E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2539</Words>
  <Characters>14982</Characters>
  <Application>Microsoft Office Word</Application>
  <DocSecurity>0</DocSecurity>
  <Lines>124</Lines>
  <Paragraphs>34</Paragraphs>
  <ScaleCrop>false</ScaleCrop>
  <Company/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2022-01-17T12:36:00Z</dcterms:created>
  <dcterms:modified xsi:type="dcterms:W3CDTF">2022-01-17T12:36:00Z</dcterms:modified>
</cp:coreProperties>
</file>