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74" w:rsidRDefault="006C5810" w:rsidP="00C12258">
      <w:pPr>
        <w:jc w:val="both"/>
      </w:pPr>
      <w:r>
        <w:rPr>
          <w:b/>
          <w:bCs/>
          <w:sz w:val="32"/>
          <w:szCs w:val="32"/>
          <w:u w:val="single"/>
        </w:rPr>
        <w:t>Zápis Rady AKL ČR</w:t>
      </w:r>
      <w:r>
        <w:rPr>
          <w:sz w:val="32"/>
          <w:szCs w:val="32"/>
          <w:u w:val="single"/>
        </w:rPr>
        <w:t xml:space="preserve"> – </w:t>
      </w:r>
      <w:proofErr w:type="spellStart"/>
      <w:r>
        <w:rPr>
          <w:sz w:val="32"/>
          <w:szCs w:val="32"/>
          <w:u w:val="single"/>
        </w:rPr>
        <w:t>konan</w:t>
      </w:r>
      <w:proofErr w:type="spellEnd"/>
      <w:r>
        <w:rPr>
          <w:sz w:val="32"/>
          <w:szCs w:val="32"/>
          <w:u w:val="single"/>
          <w:lang w:val="fr-FR"/>
        </w:rPr>
        <w:t xml:space="preserve">é </w:t>
      </w:r>
      <w:r>
        <w:rPr>
          <w:sz w:val="32"/>
          <w:szCs w:val="32"/>
          <w:u w:val="single"/>
        </w:rPr>
        <w:t xml:space="preserve">dne </w:t>
      </w:r>
      <w:proofErr w:type="gramStart"/>
      <w:r>
        <w:rPr>
          <w:sz w:val="32"/>
          <w:szCs w:val="32"/>
          <w:u w:val="single"/>
        </w:rPr>
        <w:t>14.1.2021</w:t>
      </w:r>
      <w:proofErr w:type="gramEnd"/>
      <w:r>
        <w:rPr>
          <w:sz w:val="32"/>
          <w:szCs w:val="32"/>
          <w:u w:val="single"/>
        </w:rPr>
        <w:t xml:space="preserve"> v Praze od 11.00 hod.</w:t>
      </w:r>
    </w:p>
    <w:p w:rsidR="001D0674" w:rsidRDefault="006C5810" w:rsidP="00C12258">
      <w:pPr>
        <w:jc w:val="both"/>
      </w:pPr>
      <w:r>
        <w:rPr>
          <w:sz w:val="24"/>
          <w:szCs w:val="24"/>
        </w:rPr>
        <w:t>Pří</w:t>
      </w:r>
      <w:proofErr w:type="spellStart"/>
      <w:r>
        <w:rPr>
          <w:sz w:val="24"/>
          <w:szCs w:val="24"/>
          <w:lang w:val="de-DE"/>
        </w:rPr>
        <w:t>tomni</w:t>
      </w:r>
      <w:proofErr w:type="spellEnd"/>
      <w:r>
        <w:rPr>
          <w:sz w:val="24"/>
          <w:szCs w:val="24"/>
          <w:lang w:val="de-DE"/>
        </w:rPr>
        <w:t xml:space="preserve">: I. </w:t>
      </w:r>
      <w:proofErr w:type="spellStart"/>
      <w:r>
        <w:rPr>
          <w:sz w:val="24"/>
          <w:szCs w:val="24"/>
          <w:lang w:val="de-DE"/>
        </w:rPr>
        <w:t>Cudl</w:t>
      </w:r>
      <w:r>
        <w:rPr>
          <w:sz w:val="24"/>
          <w:szCs w:val="24"/>
        </w:rPr>
        <w:t>ínová</w:t>
      </w:r>
      <w:proofErr w:type="spellEnd"/>
      <w:r>
        <w:rPr>
          <w:sz w:val="24"/>
          <w:szCs w:val="24"/>
        </w:rPr>
        <w:t xml:space="preserve">, G. Solná, I. 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  <w:lang w:val="de-DE"/>
        </w:rPr>
        <w:t>, K. Neubauer</w:t>
      </w:r>
    </w:p>
    <w:p w:rsidR="001D0674" w:rsidRDefault="006C5810" w:rsidP="00C122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Omluven: </w:t>
      </w:r>
      <w:r>
        <w:rPr>
          <w:sz w:val="24"/>
          <w:szCs w:val="24"/>
          <w:lang w:val="de-DE"/>
        </w:rPr>
        <w:t>A. Reichel</w:t>
      </w:r>
    </w:p>
    <w:p w:rsidR="001D0674" w:rsidRDefault="006C5810" w:rsidP="00C1225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de-DE"/>
        </w:rPr>
        <w:t>Hosté</w:t>
      </w:r>
      <w:proofErr w:type="spellEnd"/>
      <w:r>
        <w:rPr>
          <w:sz w:val="24"/>
          <w:szCs w:val="24"/>
          <w:lang w:val="de-DE"/>
        </w:rPr>
        <w:t xml:space="preserve">:   </w:t>
      </w:r>
      <w:proofErr w:type="spellStart"/>
      <w:r>
        <w:rPr>
          <w:sz w:val="24"/>
          <w:szCs w:val="24"/>
          <w:lang w:val="de-DE"/>
        </w:rPr>
        <w:t>Mgr</w:t>
      </w:r>
      <w:proofErr w:type="spellEnd"/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J.Mrkvičková</w:t>
      </w:r>
      <w:proofErr w:type="spellEnd"/>
      <w:r>
        <w:rPr>
          <w:sz w:val="24"/>
          <w:szCs w:val="24"/>
          <w:lang w:val="de-DE"/>
        </w:rPr>
        <w:t xml:space="preserve"> , </w:t>
      </w:r>
      <w:proofErr w:type="spellStart"/>
      <w:r>
        <w:rPr>
          <w:sz w:val="24"/>
          <w:szCs w:val="24"/>
          <w:lang w:val="de-DE"/>
        </w:rPr>
        <w:t>Mgr</w:t>
      </w:r>
      <w:proofErr w:type="spellEnd"/>
      <w:r>
        <w:rPr>
          <w:sz w:val="24"/>
          <w:szCs w:val="24"/>
          <w:lang w:val="de-DE"/>
        </w:rPr>
        <w:t xml:space="preserve">. I. </w:t>
      </w:r>
      <w:proofErr w:type="spellStart"/>
      <w:r>
        <w:rPr>
          <w:sz w:val="24"/>
          <w:szCs w:val="24"/>
          <w:lang w:val="de-DE"/>
        </w:rPr>
        <w:t>Preissová</w:t>
      </w:r>
      <w:proofErr w:type="spellEnd"/>
    </w:p>
    <w:p w:rsidR="00C12258" w:rsidRDefault="00C12258" w:rsidP="00C12258">
      <w:pPr>
        <w:jc w:val="both"/>
      </w:pPr>
      <w:r>
        <w:rPr>
          <w:b/>
          <w:bCs/>
          <w:sz w:val="24"/>
          <w:szCs w:val="24"/>
          <w:lang w:val="it-IT"/>
        </w:rPr>
        <w:t>I.</w:t>
      </w:r>
      <w:proofErr w:type="spellStart"/>
      <w:r>
        <w:rPr>
          <w:b/>
          <w:bCs/>
          <w:sz w:val="24"/>
          <w:szCs w:val="24"/>
        </w:rPr>
        <w:t>Preissová</w:t>
      </w:r>
      <w:proofErr w:type="spellEnd"/>
      <w:r>
        <w:rPr>
          <w:sz w:val="24"/>
          <w:szCs w:val="24"/>
        </w:rPr>
        <w:t>:</w:t>
      </w:r>
    </w:p>
    <w:p w:rsidR="00C12258" w:rsidRPr="00192924" w:rsidRDefault="00C12258" w:rsidP="00C12258">
      <w:pPr>
        <w:jc w:val="both"/>
        <w:rPr>
          <w:color w:val="000000" w:themeColor="text1"/>
        </w:rPr>
      </w:pPr>
      <w:r>
        <w:rPr>
          <w:sz w:val="24"/>
          <w:szCs w:val="24"/>
          <w:lang w:val="it-IT"/>
        </w:rPr>
        <w:t>- diskuze o setkávání regionálních zástupců</w:t>
      </w:r>
      <w:r>
        <w:rPr>
          <w:color w:val="00B0F0"/>
          <w:sz w:val="24"/>
          <w:szCs w:val="24"/>
          <w:lang w:val="it-IT"/>
        </w:rPr>
        <w:t xml:space="preserve"> </w:t>
      </w:r>
      <w:r w:rsidRPr="00192924">
        <w:rPr>
          <w:color w:val="000000" w:themeColor="text1"/>
          <w:sz w:val="24"/>
          <w:szCs w:val="24"/>
          <w:lang w:val="it-IT"/>
        </w:rPr>
        <w:t>– zmapování situace, kde setkávání regionů funguje, kde ne, výměny zkušeností, prostor pro komunikaci mezi regiony na konferenci AKL (1 hodinu)</w:t>
      </w:r>
      <w:r>
        <w:rPr>
          <w:color w:val="000000" w:themeColor="text1"/>
          <w:sz w:val="24"/>
          <w:szCs w:val="24"/>
          <w:lang w:val="it-IT"/>
        </w:rPr>
        <w:t xml:space="preserve"> - </w:t>
      </w:r>
      <w:r w:rsidRPr="00192924">
        <w:rPr>
          <w:color w:val="000000" w:themeColor="text1"/>
          <w:sz w:val="24"/>
          <w:szCs w:val="24"/>
          <w:lang w:val="it-IT"/>
        </w:rPr>
        <w:t xml:space="preserve">I. Preissová se spojí s </w:t>
      </w:r>
      <w:r>
        <w:rPr>
          <w:color w:val="000000" w:themeColor="text1"/>
          <w:sz w:val="24"/>
          <w:szCs w:val="24"/>
          <w:lang w:val="it-IT"/>
        </w:rPr>
        <w:t>Mgr</w:t>
      </w:r>
      <w:r w:rsidRPr="00192924">
        <w:rPr>
          <w:color w:val="000000" w:themeColor="text1"/>
          <w:sz w:val="24"/>
          <w:szCs w:val="24"/>
          <w:lang w:val="it-IT"/>
        </w:rPr>
        <w:t>. Vilmou Mikešovou, která to měla dříve na starosti</w:t>
      </w:r>
    </w:p>
    <w:p w:rsidR="00C12258" w:rsidRPr="00192924" w:rsidRDefault="00C12258" w:rsidP="00C12258">
      <w:pPr>
        <w:jc w:val="both"/>
        <w:rPr>
          <w:color w:val="000000" w:themeColor="text1"/>
          <w:sz w:val="24"/>
          <w:szCs w:val="24"/>
          <w:lang w:val="it-IT"/>
        </w:rPr>
      </w:pPr>
      <w:r w:rsidRPr="00192924">
        <w:rPr>
          <w:color w:val="000000" w:themeColor="text1"/>
          <w:sz w:val="24"/>
          <w:szCs w:val="24"/>
          <w:lang w:val="it-IT"/>
        </w:rPr>
        <w:t xml:space="preserve">- diskuzní fórum </w:t>
      </w:r>
      <w:r>
        <w:rPr>
          <w:color w:val="000000" w:themeColor="text1"/>
          <w:sz w:val="24"/>
          <w:szCs w:val="24"/>
          <w:lang w:val="it-IT"/>
        </w:rPr>
        <w:t>– nyní jsou</w:t>
      </w:r>
      <w:r w:rsidRPr="00192924">
        <w:rPr>
          <w:color w:val="000000" w:themeColor="text1"/>
          <w:sz w:val="24"/>
          <w:szCs w:val="24"/>
          <w:lang w:val="it-IT"/>
        </w:rPr>
        <w:t xml:space="preserve"> 2 aktuální fóra, </w:t>
      </w:r>
      <w:r>
        <w:rPr>
          <w:color w:val="000000" w:themeColor="text1"/>
          <w:sz w:val="24"/>
          <w:szCs w:val="24"/>
          <w:lang w:val="it-IT"/>
        </w:rPr>
        <w:t xml:space="preserve">podán </w:t>
      </w:r>
      <w:r w:rsidRPr="00192924">
        <w:rPr>
          <w:color w:val="000000" w:themeColor="text1"/>
          <w:sz w:val="24"/>
          <w:szCs w:val="24"/>
          <w:lang w:val="it-IT"/>
        </w:rPr>
        <w:t>návrh na zrušení druhého fóra a zanechání pouze původního</w:t>
      </w:r>
      <w:r>
        <w:rPr>
          <w:color w:val="000000" w:themeColor="text1"/>
          <w:sz w:val="24"/>
          <w:szCs w:val="24"/>
          <w:lang w:val="it-IT"/>
        </w:rPr>
        <w:t xml:space="preserve"> – ohlasováno ponechání fóra na stránkách AKL</w:t>
      </w:r>
    </w:p>
    <w:p w:rsidR="00C12258" w:rsidRPr="00192924" w:rsidRDefault="00C12258" w:rsidP="00C12258">
      <w:pPr>
        <w:jc w:val="both"/>
        <w:rPr>
          <w:color w:val="000000" w:themeColor="text1"/>
        </w:rPr>
      </w:pPr>
      <w:r w:rsidRPr="00192924">
        <w:rPr>
          <w:color w:val="000000" w:themeColor="text1"/>
          <w:sz w:val="24"/>
          <w:szCs w:val="24"/>
          <w:lang w:val="it-IT"/>
        </w:rPr>
        <w:t xml:space="preserve">- </w:t>
      </w:r>
      <w:r>
        <w:rPr>
          <w:color w:val="000000" w:themeColor="text1"/>
          <w:sz w:val="24"/>
          <w:szCs w:val="24"/>
          <w:lang w:val="it-IT"/>
        </w:rPr>
        <w:t xml:space="preserve">návrh na obnovení pracovních skupin- zamítnuto radou, </w:t>
      </w:r>
      <w:r w:rsidRPr="00192924">
        <w:rPr>
          <w:color w:val="000000" w:themeColor="text1"/>
          <w:sz w:val="24"/>
          <w:szCs w:val="24"/>
          <w:lang w:val="it-IT"/>
        </w:rPr>
        <w:t>pracovní skupiny</w:t>
      </w:r>
      <w:r>
        <w:rPr>
          <w:color w:val="000000" w:themeColor="text1"/>
          <w:sz w:val="24"/>
          <w:szCs w:val="24"/>
          <w:lang w:val="it-IT"/>
        </w:rPr>
        <w:t xml:space="preserve"> vzniklé v Liberci na konferenci primárně k tvorbě standardů péče postupně zanikly, standardy nyní v gesci OK, rada dala návrh na doplnění informací k jednotlivým diagnózám na webu, např. odkazy k článkům (např. Na Listy klinické logopedie apod.), kontakty na specializovaná pracoviště apod.</w:t>
      </w:r>
      <w:r w:rsidRPr="00192924">
        <w:rPr>
          <w:color w:val="000000" w:themeColor="text1"/>
          <w:sz w:val="24"/>
          <w:szCs w:val="24"/>
          <w:lang w:val="it-IT"/>
        </w:rPr>
        <w:t xml:space="preserve"> (</w:t>
      </w:r>
      <w:r>
        <w:rPr>
          <w:color w:val="000000" w:themeColor="text1"/>
          <w:sz w:val="24"/>
          <w:szCs w:val="24"/>
          <w:lang w:val="it-IT"/>
        </w:rPr>
        <w:t xml:space="preserve">zajistí </w:t>
      </w:r>
      <w:r w:rsidRPr="00192924">
        <w:rPr>
          <w:color w:val="000000" w:themeColor="text1"/>
          <w:sz w:val="24"/>
          <w:szCs w:val="24"/>
          <w:lang w:val="it-IT"/>
        </w:rPr>
        <w:t>Mgr. Irena  Rážová)</w:t>
      </w:r>
    </w:p>
    <w:p w:rsidR="00C12258" w:rsidRPr="00192924" w:rsidRDefault="00C12258" w:rsidP="00C12258">
      <w:pPr>
        <w:jc w:val="both"/>
        <w:rPr>
          <w:color w:val="000000" w:themeColor="text1"/>
        </w:rPr>
      </w:pPr>
      <w:r w:rsidRPr="00192924">
        <w:rPr>
          <w:color w:val="000000" w:themeColor="text1"/>
          <w:sz w:val="24"/>
          <w:szCs w:val="24"/>
          <w:lang w:val="it-IT"/>
        </w:rPr>
        <w:t xml:space="preserve">- </w:t>
      </w:r>
      <w:r>
        <w:rPr>
          <w:color w:val="000000" w:themeColor="text1"/>
          <w:sz w:val="24"/>
          <w:szCs w:val="24"/>
          <w:lang w:val="it-IT"/>
        </w:rPr>
        <w:t xml:space="preserve">dotaz na aktuální </w:t>
      </w:r>
      <w:r w:rsidRPr="00192924">
        <w:rPr>
          <w:color w:val="000000" w:themeColor="text1"/>
          <w:sz w:val="24"/>
          <w:szCs w:val="24"/>
          <w:lang w:val="it-IT"/>
        </w:rPr>
        <w:t>spoluprác</w:t>
      </w:r>
      <w:r>
        <w:rPr>
          <w:color w:val="000000" w:themeColor="text1"/>
          <w:sz w:val="24"/>
          <w:szCs w:val="24"/>
          <w:lang w:val="it-IT"/>
        </w:rPr>
        <w:t>i</w:t>
      </w:r>
      <w:r w:rsidRPr="00192924">
        <w:rPr>
          <w:color w:val="000000" w:themeColor="text1"/>
          <w:sz w:val="24"/>
          <w:szCs w:val="24"/>
          <w:lang w:val="it-IT"/>
        </w:rPr>
        <w:t xml:space="preserve"> s VŠ – </w:t>
      </w:r>
      <w:r>
        <w:rPr>
          <w:color w:val="000000" w:themeColor="text1"/>
          <w:sz w:val="24"/>
          <w:szCs w:val="24"/>
          <w:lang w:val="it-IT"/>
        </w:rPr>
        <w:t>probíhá v rámci regionů, kde jsou VŠ,  dále je to náplň práce odborné komise (někteří členové přednášejí na VŠ apod.), případná spolupráce členů AKL je možná na individuálni úrovni</w:t>
      </w:r>
    </w:p>
    <w:p w:rsidR="00C12258" w:rsidRPr="005D2387" w:rsidRDefault="00C12258" w:rsidP="00C12258">
      <w:pPr>
        <w:jc w:val="both"/>
        <w:rPr>
          <w:color w:val="000000" w:themeColor="text1"/>
          <w:sz w:val="24"/>
          <w:szCs w:val="24"/>
          <w:lang w:val="it-IT"/>
        </w:rPr>
      </w:pPr>
      <w:r w:rsidRPr="00192924">
        <w:rPr>
          <w:color w:val="000000" w:themeColor="text1"/>
          <w:sz w:val="24"/>
          <w:szCs w:val="24"/>
          <w:lang w:val="it-IT"/>
        </w:rPr>
        <w:t xml:space="preserve">- návrh na rozdělení AKL ČR na OSVČ a zaměstnance – </w:t>
      </w:r>
      <w:r>
        <w:rPr>
          <w:color w:val="000000" w:themeColor="text1"/>
          <w:sz w:val="24"/>
          <w:szCs w:val="24"/>
          <w:lang w:val="it-IT"/>
        </w:rPr>
        <w:t xml:space="preserve">zamítnuto - </w:t>
      </w:r>
      <w:r w:rsidRPr="00192924">
        <w:rPr>
          <w:color w:val="000000" w:themeColor="text1"/>
          <w:sz w:val="24"/>
          <w:szCs w:val="24"/>
          <w:lang w:val="it-IT"/>
        </w:rPr>
        <w:t xml:space="preserve">není možné </w:t>
      </w:r>
      <w:r>
        <w:rPr>
          <w:color w:val="000000" w:themeColor="text1"/>
          <w:sz w:val="24"/>
          <w:szCs w:val="24"/>
          <w:lang w:val="it-IT"/>
        </w:rPr>
        <w:t xml:space="preserve">spolek </w:t>
      </w:r>
      <w:r w:rsidRPr="00192924">
        <w:rPr>
          <w:color w:val="000000" w:themeColor="text1"/>
          <w:sz w:val="24"/>
          <w:szCs w:val="24"/>
          <w:lang w:val="it-IT"/>
        </w:rPr>
        <w:t>dělit</w:t>
      </w:r>
      <w:r>
        <w:rPr>
          <w:color w:val="000000" w:themeColor="text1"/>
          <w:sz w:val="24"/>
          <w:szCs w:val="24"/>
          <w:lang w:val="it-IT"/>
        </w:rPr>
        <w:t xml:space="preserve"> (viz naše stanovy)</w:t>
      </w:r>
    </w:p>
    <w:p w:rsidR="00F31C6B" w:rsidRPr="00F31C6B" w:rsidRDefault="00F31C6B" w:rsidP="00F31C6B">
      <w:pPr>
        <w:jc w:val="both"/>
        <w:rPr>
          <w:color w:val="000000" w:themeColor="text1"/>
          <w:sz w:val="24"/>
          <w:szCs w:val="24"/>
          <w:lang w:val="it-IT"/>
        </w:rPr>
      </w:pPr>
      <w:r w:rsidRPr="00192924">
        <w:rPr>
          <w:color w:val="000000" w:themeColor="text1"/>
          <w:sz w:val="24"/>
          <w:szCs w:val="24"/>
          <w:lang w:val="it-IT"/>
        </w:rPr>
        <w:t xml:space="preserve">- návrh </w:t>
      </w:r>
      <w:r>
        <w:rPr>
          <w:color w:val="000000" w:themeColor="text1"/>
          <w:sz w:val="24"/>
          <w:szCs w:val="24"/>
          <w:lang w:val="it-IT"/>
        </w:rPr>
        <w:t xml:space="preserve">vytvoření týmu z člena rady </w:t>
      </w:r>
      <w:r w:rsidRPr="00192924">
        <w:rPr>
          <w:color w:val="000000" w:themeColor="text1"/>
          <w:sz w:val="24"/>
          <w:szCs w:val="24"/>
          <w:lang w:val="it-IT"/>
        </w:rPr>
        <w:t xml:space="preserve">AKL ČR a </w:t>
      </w:r>
      <w:r>
        <w:rPr>
          <w:color w:val="000000" w:themeColor="text1"/>
          <w:sz w:val="24"/>
          <w:szCs w:val="24"/>
          <w:lang w:val="it-IT"/>
        </w:rPr>
        <w:t xml:space="preserve">zástupce </w:t>
      </w:r>
      <w:r w:rsidRPr="00192924">
        <w:rPr>
          <w:color w:val="000000" w:themeColor="text1"/>
          <w:sz w:val="24"/>
          <w:szCs w:val="24"/>
          <w:lang w:val="it-IT"/>
        </w:rPr>
        <w:t>OS KLSAS v oblasti jednání s pojišťovnami</w:t>
      </w:r>
      <w:r>
        <w:rPr>
          <w:color w:val="000000" w:themeColor="text1"/>
          <w:sz w:val="24"/>
          <w:szCs w:val="24"/>
          <w:lang w:val="it-IT"/>
        </w:rPr>
        <w:t xml:space="preserve">. </w:t>
      </w:r>
      <w:r>
        <w:rPr>
          <w:color w:val="000000" w:themeColor="text1"/>
          <w:sz w:val="24"/>
          <w:szCs w:val="24"/>
          <w:lang w:val="it-IT"/>
        </w:rPr>
        <w:t xml:space="preserve"> </w:t>
      </w:r>
      <w:r w:rsidRPr="00F31C6B">
        <w:rPr>
          <w:color w:val="000000" w:themeColor="text1"/>
          <w:sz w:val="24"/>
          <w:szCs w:val="24"/>
          <w:lang w:val="it-IT"/>
        </w:rPr>
        <w:t>Zástupci obou organizací se domluvili na pokračovaní v nastavené spolupráci</w:t>
      </w:r>
      <w:r>
        <w:rPr>
          <w:color w:val="000000" w:themeColor="text1"/>
          <w:sz w:val="24"/>
          <w:szCs w:val="24"/>
          <w:lang w:val="it-IT"/>
        </w:rPr>
        <w:t>.</w:t>
      </w:r>
    </w:p>
    <w:p w:rsidR="001D0674" w:rsidRPr="00192924" w:rsidRDefault="001D0674" w:rsidP="00C12258">
      <w:pPr>
        <w:jc w:val="both"/>
        <w:rPr>
          <w:color w:val="000000" w:themeColor="text1"/>
          <w:sz w:val="24"/>
          <w:szCs w:val="24"/>
          <w:lang w:val="it-IT"/>
        </w:rPr>
      </w:pPr>
    </w:p>
    <w:p w:rsidR="001D0674" w:rsidRDefault="006C5810" w:rsidP="00C12258">
      <w:pPr>
        <w:jc w:val="both"/>
      </w:pP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>.</w:t>
      </w:r>
      <w:proofErr w:type="spellStart"/>
      <w:r>
        <w:rPr>
          <w:b/>
          <w:bCs/>
          <w:sz w:val="24"/>
          <w:szCs w:val="24"/>
        </w:rPr>
        <w:t>Bajtlerová</w:t>
      </w:r>
      <w:proofErr w:type="spellEnd"/>
      <w:r>
        <w:rPr>
          <w:sz w:val="24"/>
          <w:szCs w:val="24"/>
        </w:rPr>
        <w:t>:</w:t>
      </w:r>
    </w:p>
    <w:p w:rsidR="003540FD" w:rsidRDefault="003540FD" w:rsidP="00C12258">
      <w:pPr>
        <w:jc w:val="both"/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řešení zvýšený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n</w:t>
      </w:r>
      <w:proofErr w:type="spellStart"/>
      <w:r>
        <w:rPr>
          <w:sz w:val="24"/>
          <w:szCs w:val="24"/>
        </w:rPr>
        <w:t>ákladů</w:t>
      </w:r>
      <w:proofErr w:type="spellEnd"/>
      <w:r>
        <w:rPr>
          <w:sz w:val="24"/>
          <w:szCs w:val="24"/>
        </w:rPr>
        <w:t xml:space="preserve"> na časopis LKL, editorka vysvětlila položky plateb  a toto vysvětlilo i </w:t>
      </w:r>
      <w:proofErr w:type="spellStart"/>
      <w:r>
        <w:rPr>
          <w:sz w:val="24"/>
          <w:szCs w:val="24"/>
        </w:rPr>
        <w:t>Flash</w:t>
      </w:r>
      <w:proofErr w:type="spellEnd"/>
      <w:r>
        <w:rPr>
          <w:sz w:val="24"/>
          <w:szCs w:val="24"/>
        </w:rPr>
        <w:t xml:space="preserve"> studio. Navrhuji pro průhlednost a možnosti rozpočtu vycházet z  položka/stránka a proto doporuč</w:t>
      </w:r>
      <w:r w:rsidR="00C12258">
        <w:rPr>
          <w:sz w:val="24"/>
          <w:szCs w:val="24"/>
        </w:rPr>
        <w:t>eno</w:t>
      </w:r>
      <w:r>
        <w:rPr>
          <w:sz w:val="24"/>
          <w:szCs w:val="24"/>
        </w:rPr>
        <w:t xml:space="preserve"> Radě schválit rozsah časopisu max. 80 stran. Jednomyslně schváleno. </w:t>
      </w:r>
      <w:proofErr w:type="gramStart"/>
      <w:r>
        <w:rPr>
          <w:sz w:val="24"/>
          <w:szCs w:val="24"/>
        </w:rPr>
        <w:t>šéfredaktorka</w:t>
      </w:r>
      <w:proofErr w:type="gramEnd"/>
      <w:r>
        <w:rPr>
          <w:sz w:val="24"/>
          <w:szCs w:val="24"/>
        </w:rPr>
        <w:t xml:space="preserve"> informována . </w:t>
      </w:r>
    </w:p>
    <w:p w:rsidR="003540FD" w:rsidRDefault="003540FD" w:rsidP="00C12258">
      <w:pPr>
        <w:jc w:val="both"/>
      </w:pPr>
      <w:proofErr w:type="gramStart"/>
      <w:r>
        <w:rPr>
          <w:sz w:val="24"/>
          <w:szCs w:val="24"/>
        </w:rPr>
        <w:t>-  poplatky</w:t>
      </w:r>
      <w:proofErr w:type="gramEnd"/>
      <w:r>
        <w:rPr>
          <w:sz w:val="24"/>
          <w:szCs w:val="24"/>
        </w:rPr>
        <w:t xml:space="preserve"> IBA MUNI - seznámení, podmínky- platby odpovídají předešlým letům. Rada vzala na vědomí. V rozpočtu bylo s položkou </w:t>
      </w:r>
      <w:proofErr w:type="gramStart"/>
      <w:r>
        <w:rPr>
          <w:sz w:val="24"/>
          <w:szCs w:val="24"/>
        </w:rPr>
        <w:t>počítáno .</w:t>
      </w:r>
      <w:proofErr w:type="gramEnd"/>
      <w:r>
        <w:rPr>
          <w:sz w:val="24"/>
          <w:szCs w:val="24"/>
        </w:rPr>
        <w:t xml:space="preserve"> </w:t>
      </w:r>
    </w:p>
    <w:p w:rsidR="001D0674" w:rsidRDefault="001D0674" w:rsidP="00C12258">
      <w:pPr>
        <w:jc w:val="both"/>
        <w:rPr>
          <w:sz w:val="24"/>
          <w:szCs w:val="24"/>
          <w:lang w:val="it-IT"/>
        </w:rPr>
      </w:pPr>
    </w:p>
    <w:p w:rsidR="001D0674" w:rsidRDefault="006C5810" w:rsidP="00C12258">
      <w:pPr>
        <w:jc w:val="both"/>
      </w:pPr>
      <w:proofErr w:type="spellStart"/>
      <w:r>
        <w:rPr>
          <w:b/>
          <w:bCs/>
          <w:sz w:val="24"/>
          <w:szCs w:val="24"/>
          <w:lang w:val="de-DE"/>
        </w:rPr>
        <w:lastRenderedPageBreak/>
        <w:t>K.Neubauer</w:t>
      </w:r>
      <w:proofErr w:type="spellEnd"/>
      <w:r>
        <w:rPr>
          <w:sz w:val="24"/>
          <w:szCs w:val="24"/>
          <w:lang w:val="de-DE"/>
        </w:rPr>
        <w:t xml:space="preserve">: </w:t>
      </w:r>
    </w:p>
    <w:p w:rsidR="001D0674" w:rsidRDefault="006C5810" w:rsidP="00C12258">
      <w:pPr>
        <w:jc w:val="both"/>
      </w:pPr>
      <w:r>
        <w:rPr>
          <w:sz w:val="24"/>
          <w:szCs w:val="24"/>
        </w:rPr>
        <w:t xml:space="preserve">- specializační vzdělávání/ akreditace nového vzdělávacího plánu, podíl AKL na vzdělávání v tomto programu (společně s </w:t>
      </w:r>
      <w:proofErr w:type="spellStart"/>
      <w:proofErr w:type="gramStart"/>
      <w:r>
        <w:rPr>
          <w:sz w:val="24"/>
          <w:szCs w:val="24"/>
        </w:rPr>
        <w:t>J.Mrkvičkovou</w:t>
      </w:r>
      <w:proofErr w:type="spellEnd"/>
      <w:proofErr w:type="gramEnd"/>
      <w:r>
        <w:rPr>
          <w:sz w:val="24"/>
          <w:szCs w:val="24"/>
        </w:rPr>
        <w:t>), - posun v jednání a účast na jednání s MZ ČR</w:t>
      </w:r>
    </w:p>
    <w:p w:rsidR="001D0674" w:rsidRDefault="006C5810" w:rsidP="00C12258">
      <w:pPr>
        <w:jc w:val="both"/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o jednání ohledně </w:t>
      </w:r>
      <w:proofErr w:type="spellStart"/>
      <w:r>
        <w:rPr>
          <w:sz w:val="24"/>
          <w:szCs w:val="24"/>
        </w:rPr>
        <w:t>pregraduálního</w:t>
      </w:r>
      <w:proofErr w:type="spellEnd"/>
      <w:r>
        <w:rPr>
          <w:sz w:val="24"/>
          <w:szCs w:val="24"/>
        </w:rPr>
        <w:t xml:space="preserve"> studia, rozpracovaný kompletní plán</w:t>
      </w:r>
    </w:p>
    <w:p w:rsidR="001D0674" w:rsidRDefault="001D0674" w:rsidP="00C12258">
      <w:pPr>
        <w:jc w:val="both"/>
        <w:rPr>
          <w:b/>
          <w:bCs/>
          <w:sz w:val="24"/>
          <w:szCs w:val="24"/>
        </w:rPr>
      </w:pPr>
    </w:p>
    <w:p w:rsidR="001D0674" w:rsidRDefault="006C5810" w:rsidP="00C12258">
      <w:pPr>
        <w:jc w:val="both"/>
      </w:pPr>
      <w:r>
        <w:rPr>
          <w:b/>
          <w:bCs/>
          <w:sz w:val="24"/>
          <w:szCs w:val="24"/>
        </w:rPr>
        <w:t>G. Solná</w:t>
      </w:r>
      <w:r>
        <w:rPr>
          <w:sz w:val="24"/>
          <w:szCs w:val="24"/>
        </w:rPr>
        <w:t>:</w:t>
      </w:r>
    </w:p>
    <w:p w:rsidR="001D0674" w:rsidRDefault="006C5810" w:rsidP="00C12258">
      <w:pPr>
        <w:pStyle w:val="Normlnweb"/>
        <w:spacing w:before="0" w:after="200"/>
        <w:jc w:val="both"/>
        <w:rPr>
          <w:rFonts w:ascii="Calibri" w:hAnsi="Calibri"/>
          <w:lang w:val="cs-CZ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lang w:val="cs-CZ"/>
        </w:rPr>
        <w:t xml:space="preserve">on-line kurzy - možnosti, komunikace s lektory - momentálně se kurzy on-line neplánují, lektoři tuto výuku </w:t>
      </w:r>
      <w:r w:rsidR="003540FD">
        <w:rPr>
          <w:rFonts w:ascii="Calibri" w:hAnsi="Calibri"/>
          <w:lang w:val="cs-CZ"/>
        </w:rPr>
        <w:t xml:space="preserve">pro specifickou náročnost jednotlivých kurzů </w:t>
      </w:r>
      <w:r>
        <w:rPr>
          <w:rFonts w:ascii="Calibri" w:hAnsi="Calibri"/>
          <w:lang w:val="cs-CZ"/>
        </w:rPr>
        <w:t>nepodporují</w:t>
      </w:r>
      <w:r w:rsidR="003540FD">
        <w:rPr>
          <w:rFonts w:ascii="Calibri" w:hAnsi="Calibri"/>
          <w:lang w:val="cs-CZ"/>
        </w:rPr>
        <w:t xml:space="preserve"> (problematická koordinace 3 a více lektorů, omezené praktické ukázky, nemožnost přítomnosti pacientů apod.)</w:t>
      </w:r>
      <w:r>
        <w:rPr>
          <w:rFonts w:ascii="Calibri" w:hAnsi="Calibri"/>
          <w:lang w:val="cs-CZ"/>
        </w:rPr>
        <w:t xml:space="preserve">,  </w:t>
      </w:r>
      <w:r w:rsidR="003540FD">
        <w:rPr>
          <w:rFonts w:ascii="Calibri" w:hAnsi="Calibri"/>
          <w:lang w:val="cs-CZ"/>
        </w:rPr>
        <w:t>je možné očekávat s vakcinací z</w:t>
      </w:r>
      <w:r w:rsidR="009818CE">
        <w:rPr>
          <w:rFonts w:ascii="Calibri" w:hAnsi="Calibri"/>
          <w:lang w:val="cs-CZ"/>
        </w:rPr>
        <w:t>dravo</w:t>
      </w:r>
      <w:r w:rsidR="003540FD">
        <w:rPr>
          <w:rFonts w:ascii="Calibri" w:hAnsi="Calibri"/>
          <w:lang w:val="cs-CZ"/>
        </w:rPr>
        <w:t xml:space="preserve">tníků (KL </w:t>
      </w:r>
      <w:r w:rsidR="009818CE">
        <w:rPr>
          <w:rFonts w:ascii="Calibri" w:hAnsi="Calibri"/>
          <w:lang w:val="cs-CZ"/>
        </w:rPr>
        <w:t xml:space="preserve">budou očkováni </w:t>
      </w:r>
      <w:r w:rsidR="003540FD">
        <w:rPr>
          <w:rFonts w:ascii="Calibri" w:hAnsi="Calibri"/>
          <w:lang w:val="cs-CZ"/>
        </w:rPr>
        <w:t>v první vlně), že se kurzy brzy obnoví v běžném režimu, je pak v plánu navýšení frekvence</w:t>
      </w:r>
      <w:r w:rsidR="009818CE">
        <w:rPr>
          <w:rFonts w:ascii="Calibri" w:hAnsi="Calibri"/>
          <w:lang w:val="cs-CZ"/>
        </w:rPr>
        <w:t xml:space="preserve"> </w:t>
      </w:r>
      <w:r w:rsidR="003540FD">
        <w:rPr>
          <w:rFonts w:ascii="Calibri" w:hAnsi="Calibri"/>
          <w:lang w:val="cs-CZ"/>
        </w:rPr>
        <w:t xml:space="preserve">a popř. i kapacity jednotlivých kurzů, v případě </w:t>
      </w:r>
      <w:r>
        <w:rPr>
          <w:rFonts w:ascii="Calibri" w:hAnsi="Calibri"/>
          <w:lang w:val="cs-CZ"/>
        </w:rPr>
        <w:t>kritick</w:t>
      </w:r>
      <w:r w:rsidR="003540FD">
        <w:rPr>
          <w:rFonts w:ascii="Calibri" w:hAnsi="Calibri"/>
          <w:lang w:val="cs-CZ"/>
        </w:rPr>
        <w:t>é situace</w:t>
      </w:r>
      <w:r>
        <w:rPr>
          <w:rFonts w:ascii="Calibri" w:hAnsi="Calibri"/>
          <w:lang w:val="cs-CZ"/>
        </w:rPr>
        <w:t>, bude v plánu pro lektory kurz pro výuku on-line</w:t>
      </w:r>
    </w:p>
    <w:p w:rsidR="001D0674" w:rsidRDefault="006C5810" w:rsidP="00C12258">
      <w:pPr>
        <w:pStyle w:val="Normlnweb"/>
        <w:spacing w:before="0" w:after="200"/>
        <w:jc w:val="both"/>
        <w:rPr>
          <w:rFonts w:ascii="Calibri" w:hAnsi="Calibri"/>
          <w:lang w:val="cs-CZ"/>
        </w:rPr>
      </w:pPr>
      <w:r>
        <w:rPr>
          <w:rFonts w:ascii="Calibri" w:hAnsi="Calibri"/>
        </w:rPr>
        <w:t xml:space="preserve">- </w:t>
      </w:r>
      <w:r w:rsidR="003540FD">
        <w:rPr>
          <w:rFonts w:ascii="Calibri" w:hAnsi="Calibri"/>
          <w:lang w:val="cs-CZ"/>
        </w:rPr>
        <w:t>oslovena kolegyně Mgr. Blažková s žádostí o spolupráci při publikaci osvětových článků na web AKL do sekce Novinky a zajímavosti z oboru, kolegyně souhlasila   -  rada schválila</w:t>
      </w:r>
    </w:p>
    <w:p w:rsidR="00565394" w:rsidRDefault="00565394" w:rsidP="00C12258">
      <w:pPr>
        <w:pStyle w:val="Normlnweb"/>
        <w:spacing w:before="0" w:after="200"/>
        <w:jc w:val="both"/>
      </w:pPr>
      <w:r>
        <w:rPr>
          <w:rFonts w:ascii="Calibri" w:hAnsi="Calibri"/>
          <w:lang w:val="cs-CZ"/>
        </w:rPr>
        <w:t>- v jednání nový kurz Afázie- neuropsychologický přístup s Mgr. Mikešovou</w:t>
      </w:r>
    </w:p>
    <w:p w:rsidR="001D0674" w:rsidRDefault="001D0674" w:rsidP="00C12258">
      <w:pPr>
        <w:pStyle w:val="Normlnweb"/>
        <w:spacing w:before="0" w:after="200"/>
        <w:jc w:val="both"/>
        <w:rPr>
          <w:lang w:val="it-IT"/>
        </w:rPr>
      </w:pPr>
    </w:p>
    <w:p w:rsidR="001D0674" w:rsidRDefault="006C5810" w:rsidP="00C1225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I.Cudl</w:t>
      </w:r>
      <w:proofErr w:type="spellStart"/>
      <w:r>
        <w:rPr>
          <w:b/>
          <w:bCs/>
          <w:sz w:val="24"/>
          <w:szCs w:val="24"/>
        </w:rPr>
        <w:t>ínová</w:t>
      </w:r>
      <w:proofErr w:type="spellEnd"/>
      <w:r>
        <w:rPr>
          <w:sz w:val="24"/>
          <w:szCs w:val="24"/>
        </w:rPr>
        <w:t>:</w:t>
      </w:r>
    </w:p>
    <w:p w:rsidR="003540FD" w:rsidRPr="00C12258" w:rsidRDefault="003540FD" w:rsidP="00C12258">
      <w:pPr>
        <w:pStyle w:val="Normlnweb"/>
        <w:jc w:val="both"/>
        <w:rPr>
          <w:rFonts w:ascii="Calibri" w:hAnsi="Calibri"/>
          <w:lang w:val="cs-CZ"/>
        </w:rPr>
      </w:pPr>
      <w:r w:rsidRPr="00C12258">
        <w:rPr>
          <w:rFonts w:ascii="Calibri" w:hAnsi="Calibri"/>
          <w:lang w:val="cs-CZ"/>
        </w:rPr>
        <w:t>- úhrady r.2021 a možnosti využití výkonů distanční terapie po dobu nouzového stavu, nadále je prodloužen výkon ZP – telemedicína (09557). Pracovní skupina MZČR k novým, navrženým výkonům proběhne v únoru a 4.3 bude oznámeno definitivní rozhodnut. Do 9.2. můžou ostatní odborné společnosti vznést připomínky k daným registr. listům.</w:t>
      </w:r>
    </w:p>
    <w:p w:rsidR="003540FD" w:rsidRPr="00C12258" w:rsidRDefault="003540FD" w:rsidP="00C12258">
      <w:pPr>
        <w:pStyle w:val="Normlnweb"/>
        <w:jc w:val="both"/>
        <w:rPr>
          <w:rFonts w:ascii="Calibri" w:hAnsi="Calibri"/>
          <w:lang w:val="cs-CZ"/>
        </w:rPr>
      </w:pPr>
      <w:r w:rsidRPr="00C12258">
        <w:rPr>
          <w:rFonts w:ascii="Calibri" w:hAnsi="Calibri"/>
          <w:lang w:val="cs-CZ"/>
        </w:rPr>
        <w:t>- zaslány dopisy na MZ: KL = diagnostický obor, prosba o vyjádření MZ ČR k problematice diagnostiky a vykazování výkonů (nutno jako doklad pro revizní lékaře), očkování pro KL- žádost o upřednostnění v termínech vakcinace.</w:t>
      </w:r>
    </w:p>
    <w:p w:rsidR="003540FD" w:rsidRPr="00C12258" w:rsidRDefault="003540FD" w:rsidP="00C12258">
      <w:pPr>
        <w:pStyle w:val="Normlnweb"/>
        <w:jc w:val="both"/>
        <w:rPr>
          <w:rFonts w:ascii="Calibri" w:hAnsi="Calibri"/>
          <w:lang w:val="cs-CZ"/>
        </w:rPr>
      </w:pPr>
      <w:r w:rsidRPr="00C12258">
        <w:rPr>
          <w:rFonts w:ascii="Calibri" w:hAnsi="Calibri"/>
          <w:lang w:val="cs-CZ"/>
        </w:rPr>
        <w:t>- oponentury pro standardy péče PAS a Logopedická telerehabilitace – zadány odborníkům (KL, psychologům, lékařům) s požadavkem dodání do konce února</w:t>
      </w:r>
    </w:p>
    <w:p w:rsidR="003540FD" w:rsidRPr="00C12258" w:rsidRDefault="003540FD" w:rsidP="00C12258">
      <w:pPr>
        <w:pStyle w:val="Normlnweb"/>
        <w:jc w:val="both"/>
        <w:rPr>
          <w:rFonts w:ascii="Calibri" w:hAnsi="Calibri"/>
          <w:lang w:val="cs-CZ"/>
        </w:rPr>
      </w:pPr>
      <w:r w:rsidRPr="00C12258">
        <w:rPr>
          <w:rFonts w:ascii="Calibri" w:hAnsi="Calibri"/>
          <w:lang w:val="cs-CZ"/>
        </w:rPr>
        <w:t>- článek v časopise MVČR Zdraví jako vášeň na téma klinická logopedie, zajištění další prezentace oboru (tisk, rozhlas, televize)</w:t>
      </w:r>
    </w:p>
    <w:p w:rsidR="003540FD" w:rsidRPr="00C12258" w:rsidRDefault="003540FD" w:rsidP="00C12258">
      <w:pPr>
        <w:pStyle w:val="Normlnweb"/>
        <w:jc w:val="both"/>
        <w:rPr>
          <w:rFonts w:ascii="Calibri" w:hAnsi="Calibri"/>
          <w:lang w:val="cs-CZ"/>
        </w:rPr>
      </w:pPr>
      <w:r w:rsidRPr="00C12258">
        <w:rPr>
          <w:rFonts w:ascii="Calibri" w:hAnsi="Calibri"/>
          <w:lang w:val="cs-CZ"/>
        </w:rPr>
        <w:t>- VŘ - Brno, Praha, Pardubice</w:t>
      </w:r>
    </w:p>
    <w:p w:rsidR="001D0674" w:rsidRDefault="003540FD" w:rsidP="00C12258">
      <w:pPr>
        <w:jc w:val="both"/>
        <w:rPr>
          <w:sz w:val="24"/>
          <w:szCs w:val="24"/>
        </w:rPr>
      </w:pPr>
      <w:r w:rsidDel="003540FD">
        <w:rPr>
          <w:sz w:val="24"/>
          <w:szCs w:val="24"/>
        </w:rPr>
        <w:t xml:space="preserve"> </w:t>
      </w:r>
    </w:p>
    <w:p w:rsidR="001D0674" w:rsidRDefault="006C5810" w:rsidP="00C12258">
      <w:pPr>
        <w:jc w:val="both"/>
      </w:pPr>
      <w:r>
        <w:rPr>
          <w:b/>
          <w:bCs/>
          <w:sz w:val="24"/>
          <w:szCs w:val="24"/>
          <w:lang w:val="de-DE"/>
        </w:rPr>
        <w:t xml:space="preserve">J. </w:t>
      </w:r>
      <w:proofErr w:type="spellStart"/>
      <w:r>
        <w:rPr>
          <w:b/>
          <w:bCs/>
          <w:sz w:val="24"/>
          <w:szCs w:val="24"/>
          <w:lang w:val="de-DE"/>
        </w:rPr>
        <w:t>Mrkvičková</w:t>
      </w:r>
      <w:proofErr w:type="spellEnd"/>
      <w:r>
        <w:rPr>
          <w:sz w:val="24"/>
          <w:szCs w:val="24"/>
          <w:lang w:val="de-DE"/>
        </w:rPr>
        <w:t xml:space="preserve">: </w:t>
      </w:r>
    </w:p>
    <w:p w:rsidR="00565394" w:rsidRPr="00565394" w:rsidRDefault="006C5810" w:rsidP="005653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5394" w:rsidRPr="00565394">
        <w:rPr>
          <w:sz w:val="24"/>
          <w:szCs w:val="24"/>
        </w:rPr>
        <w:t xml:space="preserve">- informace o možnostech plánovaných změn ve vzdělávacím programu KL – za IPVZ (finanční zatížení při případném prodlužování povinných kurzů IPVZ a stáží) </w:t>
      </w:r>
    </w:p>
    <w:p w:rsidR="00565394" w:rsidRPr="00565394" w:rsidRDefault="00565394" w:rsidP="00565394">
      <w:pPr>
        <w:rPr>
          <w:sz w:val="24"/>
          <w:szCs w:val="24"/>
        </w:rPr>
      </w:pPr>
      <w:r w:rsidRPr="00565394">
        <w:rPr>
          <w:sz w:val="24"/>
          <w:szCs w:val="24"/>
        </w:rPr>
        <w:t>- stáže na FK VFN Praha pokračují dle plánů, bez omezení</w:t>
      </w:r>
    </w:p>
    <w:p w:rsidR="00565394" w:rsidRPr="00565394" w:rsidRDefault="00565394" w:rsidP="00565394">
      <w:pPr>
        <w:rPr>
          <w:sz w:val="24"/>
          <w:szCs w:val="24"/>
        </w:rPr>
      </w:pPr>
      <w:r w:rsidRPr="00565394">
        <w:rPr>
          <w:sz w:val="24"/>
          <w:szCs w:val="24"/>
        </w:rPr>
        <w:lastRenderedPageBreak/>
        <w:t>- pozastaveny kurzy AKL na FK VFN Praha, se zlepšením epidemiologické situace budou obnoveny (vedoucími kurzů přislíbeno splnění původně plánovaných kurzů dle časových a prostorových možností) – preference prezenční výuky</w:t>
      </w:r>
    </w:p>
    <w:p w:rsidR="00565394" w:rsidRPr="00565394" w:rsidRDefault="00565394" w:rsidP="00565394">
      <w:pPr>
        <w:rPr>
          <w:sz w:val="24"/>
          <w:szCs w:val="24"/>
        </w:rPr>
      </w:pPr>
      <w:r w:rsidRPr="00565394">
        <w:rPr>
          <w:sz w:val="24"/>
          <w:szCs w:val="24"/>
        </w:rPr>
        <w:t xml:space="preserve">- připraven inovovaný kurz – dříve </w:t>
      </w:r>
      <w:proofErr w:type="spellStart"/>
      <w:r w:rsidRPr="00565394">
        <w:rPr>
          <w:sz w:val="24"/>
          <w:szCs w:val="24"/>
        </w:rPr>
        <w:t>Palatolálie</w:t>
      </w:r>
      <w:proofErr w:type="spellEnd"/>
    </w:p>
    <w:p w:rsidR="00565394" w:rsidRPr="00565394" w:rsidRDefault="00565394" w:rsidP="00565394">
      <w:pPr>
        <w:rPr>
          <w:sz w:val="24"/>
          <w:szCs w:val="24"/>
        </w:rPr>
      </w:pPr>
      <w:r w:rsidRPr="00565394">
        <w:rPr>
          <w:sz w:val="24"/>
          <w:szCs w:val="24"/>
        </w:rPr>
        <w:t>- na IPVZ proběhne na konci února týdenní kurz základního kmene – distanční formou – (</w:t>
      </w:r>
      <w:proofErr w:type="spellStart"/>
      <w:r w:rsidRPr="00565394">
        <w:rPr>
          <w:sz w:val="24"/>
          <w:szCs w:val="24"/>
        </w:rPr>
        <w:t>webináře</w:t>
      </w:r>
      <w:proofErr w:type="spellEnd"/>
      <w:r w:rsidRPr="00565394">
        <w:rPr>
          <w:sz w:val="24"/>
          <w:szCs w:val="24"/>
        </w:rPr>
        <w:t>), odložený týdenní specializační kurz proběhne na konci března nejspíš také distanční formou</w:t>
      </w:r>
    </w:p>
    <w:p w:rsidR="00565394" w:rsidRPr="00565394" w:rsidRDefault="00565394" w:rsidP="00565394">
      <w:pPr>
        <w:rPr>
          <w:sz w:val="24"/>
          <w:szCs w:val="24"/>
        </w:rPr>
      </w:pPr>
      <w:r w:rsidRPr="00565394">
        <w:rPr>
          <w:sz w:val="24"/>
          <w:szCs w:val="24"/>
        </w:rPr>
        <w:t>- na FK VFN a 1. LF UK dále úspěšně probíhá kurz AKK KL p. doc. Neubauera (kombinace prezenční a distanční výuky)</w:t>
      </w:r>
    </w:p>
    <w:p w:rsidR="00565394" w:rsidRPr="00565394" w:rsidRDefault="00565394" w:rsidP="00565394">
      <w:pPr>
        <w:rPr>
          <w:sz w:val="24"/>
          <w:szCs w:val="24"/>
        </w:rPr>
      </w:pPr>
    </w:p>
    <w:p w:rsidR="00565394" w:rsidRDefault="00565394" w:rsidP="00565394"/>
    <w:p w:rsidR="001D0674" w:rsidRDefault="006C5810" w:rsidP="00C12258">
      <w:pPr>
        <w:jc w:val="both"/>
      </w:pPr>
      <w:r>
        <w:rPr>
          <w:sz w:val="24"/>
          <w:szCs w:val="24"/>
        </w:rPr>
        <w:t xml:space="preserve">Příští Rada se bude konat </w:t>
      </w:r>
      <w:proofErr w:type="gramStart"/>
      <w:r>
        <w:rPr>
          <w:sz w:val="24"/>
          <w:szCs w:val="24"/>
        </w:rPr>
        <w:t>11.3.2021</w:t>
      </w:r>
      <w:proofErr w:type="gramEnd"/>
      <w:r>
        <w:rPr>
          <w:sz w:val="24"/>
          <w:szCs w:val="24"/>
        </w:rPr>
        <w:t xml:space="preserve"> od 11 hod.</w:t>
      </w:r>
    </w:p>
    <w:p w:rsidR="001D0674" w:rsidRDefault="006C5810" w:rsidP="00C12258">
      <w:pPr>
        <w:jc w:val="both"/>
      </w:pPr>
      <w:r>
        <w:rPr>
          <w:sz w:val="24"/>
          <w:szCs w:val="24"/>
        </w:rPr>
        <w:t>Zapsala Jana Nováková, dne 14.1.2021</w:t>
      </w:r>
    </w:p>
    <w:sectPr w:rsidR="001D0674" w:rsidSect="00DA3FD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B8" w:rsidRDefault="004F2DB8">
      <w:pPr>
        <w:spacing w:after="0" w:line="240" w:lineRule="auto"/>
      </w:pPr>
      <w:r>
        <w:separator/>
      </w:r>
    </w:p>
  </w:endnote>
  <w:endnote w:type="continuationSeparator" w:id="0">
    <w:p w:rsidR="004F2DB8" w:rsidRDefault="004F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674" w:rsidRDefault="001D0674">
    <w:pPr>
      <w:pStyle w:val="Zhlava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B8" w:rsidRDefault="004F2DB8">
      <w:pPr>
        <w:spacing w:after="0" w:line="240" w:lineRule="auto"/>
      </w:pPr>
      <w:r>
        <w:separator/>
      </w:r>
    </w:p>
  </w:footnote>
  <w:footnote w:type="continuationSeparator" w:id="0">
    <w:p w:rsidR="004F2DB8" w:rsidRDefault="004F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674" w:rsidRDefault="001D0674">
    <w:pPr>
      <w:pStyle w:val="Zhlavazpat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0674"/>
    <w:rsid w:val="00192924"/>
    <w:rsid w:val="001D0674"/>
    <w:rsid w:val="002617F7"/>
    <w:rsid w:val="0029043C"/>
    <w:rsid w:val="00294EFE"/>
    <w:rsid w:val="003522C3"/>
    <w:rsid w:val="003540FD"/>
    <w:rsid w:val="003B5DC8"/>
    <w:rsid w:val="004520CD"/>
    <w:rsid w:val="004F2DB8"/>
    <w:rsid w:val="00506E94"/>
    <w:rsid w:val="00565394"/>
    <w:rsid w:val="005D2387"/>
    <w:rsid w:val="005E1D67"/>
    <w:rsid w:val="005E7BEC"/>
    <w:rsid w:val="006C5810"/>
    <w:rsid w:val="006C7A87"/>
    <w:rsid w:val="00751089"/>
    <w:rsid w:val="008274EE"/>
    <w:rsid w:val="00850F75"/>
    <w:rsid w:val="00862A8B"/>
    <w:rsid w:val="008A26C2"/>
    <w:rsid w:val="00933106"/>
    <w:rsid w:val="009818CE"/>
    <w:rsid w:val="00C12258"/>
    <w:rsid w:val="00CB2AAD"/>
    <w:rsid w:val="00CC320E"/>
    <w:rsid w:val="00D05B35"/>
    <w:rsid w:val="00D73880"/>
    <w:rsid w:val="00D90712"/>
    <w:rsid w:val="00DA3FD6"/>
    <w:rsid w:val="00DB148D"/>
    <w:rsid w:val="00F31C6B"/>
    <w:rsid w:val="00FE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3ED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443EDC"/>
    <w:rPr>
      <w:u w:val="single"/>
    </w:rPr>
  </w:style>
  <w:style w:type="paragraph" w:customStyle="1" w:styleId="Nadpis">
    <w:name w:val="Nadpis"/>
    <w:basedOn w:val="Normln"/>
    <w:next w:val="Zkladntext"/>
    <w:qFormat/>
    <w:rsid w:val="00DA3F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A3FD6"/>
    <w:pPr>
      <w:spacing w:after="140"/>
    </w:pPr>
  </w:style>
  <w:style w:type="paragraph" w:styleId="Seznam">
    <w:name w:val="List"/>
    <w:basedOn w:val="Zkladntext"/>
    <w:rsid w:val="00DA3FD6"/>
    <w:rPr>
      <w:rFonts w:cs="Arial"/>
    </w:rPr>
  </w:style>
  <w:style w:type="paragraph" w:styleId="Titulek">
    <w:name w:val="caption"/>
    <w:basedOn w:val="Normln"/>
    <w:qFormat/>
    <w:rsid w:val="00DA3F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A3FD6"/>
    <w:pPr>
      <w:suppressLineNumbers/>
    </w:pPr>
    <w:rPr>
      <w:rFonts w:cs="Arial"/>
    </w:rPr>
  </w:style>
  <w:style w:type="paragraph" w:customStyle="1" w:styleId="Zhlavazpat">
    <w:name w:val="Záhlaví a zápatí"/>
    <w:qFormat/>
    <w:rsid w:val="00443ED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lnweb">
    <w:name w:val="Normal (Web)"/>
    <w:uiPriority w:val="99"/>
    <w:qFormat/>
    <w:rsid w:val="00443EDC"/>
    <w:pPr>
      <w:spacing w:before="100" w:after="100"/>
    </w:pPr>
    <w:rPr>
      <w:rFonts w:cs="Arial Unicode MS"/>
      <w:color w:val="000000"/>
      <w:sz w:val="24"/>
      <w:szCs w:val="24"/>
      <w:u w:color="000000"/>
      <w:lang w:val="ru-RU"/>
    </w:rPr>
  </w:style>
  <w:style w:type="paragraph" w:styleId="Zhlav">
    <w:name w:val="header"/>
    <w:basedOn w:val="Normln"/>
    <w:rsid w:val="00DA3FD6"/>
  </w:style>
  <w:style w:type="paragraph" w:styleId="Zpat">
    <w:name w:val="footer"/>
    <w:basedOn w:val="Normln"/>
    <w:rsid w:val="00DA3FD6"/>
  </w:style>
  <w:style w:type="table" w:customStyle="1" w:styleId="TableNormal">
    <w:name w:val="Table Normal"/>
    <w:rsid w:val="00443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6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gabsol001</cp:lastModifiedBy>
  <cp:revision>8</cp:revision>
  <dcterms:created xsi:type="dcterms:W3CDTF">2021-01-19T14:14:00Z</dcterms:created>
  <dcterms:modified xsi:type="dcterms:W3CDTF">2021-01-25T08:04:00Z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