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26D50" w:rsidRPr="00B90022" w:rsidRDefault="00665EB3" w:rsidP="00B90022">
      <w:pPr>
        <w:jc w:val="both"/>
        <w:rPr>
          <w:b/>
          <w:bCs/>
          <w:sz w:val="24"/>
          <w:szCs w:val="24"/>
        </w:rPr>
      </w:pPr>
      <w:r w:rsidRPr="00B90022">
        <w:rPr>
          <w:b/>
          <w:bCs/>
          <w:sz w:val="24"/>
          <w:szCs w:val="24"/>
        </w:rPr>
        <w:t xml:space="preserve">             ZÁPIS Z RADY AKL ČR, konané dne </w:t>
      </w:r>
      <w:proofErr w:type="gramStart"/>
      <w:r w:rsidRPr="00B90022">
        <w:rPr>
          <w:b/>
          <w:bCs/>
          <w:sz w:val="24"/>
          <w:szCs w:val="24"/>
        </w:rPr>
        <w:t>14.3.2019</w:t>
      </w:r>
      <w:proofErr w:type="gramEnd"/>
      <w:r w:rsidRPr="00B90022">
        <w:rPr>
          <w:b/>
          <w:bCs/>
          <w:sz w:val="24"/>
          <w:szCs w:val="24"/>
        </w:rPr>
        <w:t xml:space="preserve"> v Praze  (11.00 - 17.00 hod.)       ___________________________________________________________________________</w:t>
      </w:r>
    </w:p>
    <w:p w:rsidR="00626D50" w:rsidRPr="00B90022" w:rsidRDefault="00665EB3" w:rsidP="00B90022">
      <w:pPr>
        <w:jc w:val="both"/>
        <w:rPr>
          <w:sz w:val="24"/>
          <w:szCs w:val="24"/>
        </w:rPr>
      </w:pPr>
      <w:r w:rsidRPr="00B90022">
        <w:rPr>
          <w:sz w:val="24"/>
          <w:szCs w:val="24"/>
        </w:rPr>
        <w:t>- účast: Bajtlerová, Cudlínová, Lebedová, Mikešová, Solná, Reichel,  -  host: Mgr. Z. Půstová, I</w:t>
      </w:r>
      <w:r w:rsidR="00B90022">
        <w:rPr>
          <w:sz w:val="24"/>
          <w:szCs w:val="24"/>
        </w:rPr>
        <w:t xml:space="preserve">ng. M. Bartáková (fa </w:t>
      </w:r>
      <w:proofErr w:type="spellStart"/>
      <w:r w:rsidR="00B90022">
        <w:rPr>
          <w:sz w:val="24"/>
          <w:szCs w:val="24"/>
        </w:rPr>
        <w:t>Guarant</w:t>
      </w:r>
      <w:proofErr w:type="spellEnd"/>
      <w:r w:rsidR="00B90022">
        <w:rPr>
          <w:sz w:val="24"/>
          <w:szCs w:val="24"/>
        </w:rPr>
        <w:t xml:space="preserve">) </w:t>
      </w:r>
      <w:r w:rsidRPr="00B90022">
        <w:rPr>
          <w:sz w:val="24"/>
          <w:szCs w:val="24"/>
        </w:rPr>
        <w:t xml:space="preserve">- omluvena: </w:t>
      </w:r>
      <w:proofErr w:type="spellStart"/>
      <w:proofErr w:type="gramStart"/>
      <w:r w:rsidRPr="00B90022">
        <w:rPr>
          <w:sz w:val="24"/>
          <w:szCs w:val="24"/>
        </w:rPr>
        <w:t>L</w:t>
      </w:r>
      <w:proofErr w:type="spellEnd"/>
      <w:r w:rsidRPr="00B90022">
        <w:rPr>
          <w:sz w:val="24"/>
          <w:szCs w:val="24"/>
        </w:rPr>
        <w:t>.Bartáková</w:t>
      </w:r>
      <w:proofErr w:type="gramEnd"/>
    </w:p>
    <w:p w:rsidR="00626D50" w:rsidRPr="00B90022" w:rsidRDefault="00665EB3" w:rsidP="00B90022">
      <w:pPr>
        <w:jc w:val="both"/>
        <w:rPr>
          <w:sz w:val="24"/>
          <w:szCs w:val="24"/>
        </w:rPr>
      </w:pPr>
      <w:r w:rsidRPr="00B90022">
        <w:rPr>
          <w:sz w:val="24"/>
          <w:szCs w:val="24"/>
        </w:rPr>
        <w:t>Členové Rady AKL děkují všem aktivním členům, kteří se v poslední</w:t>
      </w:r>
      <w:r w:rsidR="00B90022">
        <w:rPr>
          <w:sz w:val="24"/>
          <w:szCs w:val="24"/>
        </w:rPr>
        <w:t>ch</w:t>
      </w:r>
      <w:r w:rsidRPr="00B90022">
        <w:rPr>
          <w:sz w:val="24"/>
          <w:szCs w:val="24"/>
        </w:rPr>
        <w:t xml:space="preserve"> týdnech aktivně podíleli na prezentaci oboru klinické logopedie v médiích i v propagaci Dne logopedie (</w:t>
      </w:r>
      <w:proofErr w:type="gramStart"/>
      <w:r w:rsidRPr="00B90022">
        <w:rPr>
          <w:sz w:val="24"/>
          <w:szCs w:val="24"/>
        </w:rPr>
        <w:t>6.3.2019</w:t>
      </w:r>
      <w:proofErr w:type="gramEnd"/>
      <w:r w:rsidRPr="00B90022">
        <w:rPr>
          <w:sz w:val="24"/>
          <w:szCs w:val="24"/>
        </w:rPr>
        <w:t>).</w:t>
      </w:r>
    </w:p>
    <w:p w:rsidR="00626D50" w:rsidRPr="00B90022" w:rsidRDefault="00665EB3" w:rsidP="00B90022">
      <w:pPr>
        <w:jc w:val="both"/>
        <w:rPr>
          <w:sz w:val="24"/>
          <w:szCs w:val="24"/>
        </w:rPr>
      </w:pPr>
      <w:r w:rsidRPr="00B90022">
        <w:rPr>
          <w:sz w:val="24"/>
          <w:szCs w:val="24"/>
        </w:rPr>
        <w:t xml:space="preserve">Upozornění: podle zákonné povinnosti je odevzdání statistických výkazů do Národního centr. </w:t>
      </w:r>
      <w:proofErr w:type="gramStart"/>
      <w:r w:rsidRPr="00B90022">
        <w:rPr>
          <w:sz w:val="24"/>
          <w:szCs w:val="24"/>
        </w:rPr>
        <w:t>registru</w:t>
      </w:r>
      <w:proofErr w:type="gramEnd"/>
      <w:r w:rsidRPr="00B90022">
        <w:rPr>
          <w:sz w:val="24"/>
          <w:szCs w:val="24"/>
        </w:rPr>
        <w:t xml:space="preserve"> </w:t>
      </w:r>
      <w:r w:rsidR="00B90022">
        <w:rPr>
          <w:sz w:val="24"/>
          <w:szCs w:val="24"/>
        </w:rPr>
        <w:t xml:space="preserve"> -</w:t>
      </w:r>
      <w:r w:rsidR="00FE78FD">
        <w:rPr>
          <w:sz w:val="24"/>
          <w:szCs w:val="24"/>
        </w:rPr>
        <w:t xml:space="preserve"> </w:t>
      </w:r>
      <w:r w:rsidRPr="00B90022">
        <w:rPr>
          <w:sz w:val="24"/>
          <w:szCs w:val="24"/>
        </w:rPr>
        <w:t>termín - nejpozději do 30.4.2019  (nově zařazen řádek č. 63 - dg. F 98.2)</w:t>
      </w:r>
    </w:p>
    <w:p w:rsidR="00626D50" w:rsidRPr="00B90022" w:rsidRDefault="00665EB3" w:rsidP="00B90022">
      <w:pPr>
        <w:jc w:val="both"/>
        <w:rPr>
          <w:b/>
          <w:bCs/>
          <w:sz w:val="24"/>
          <w:szCs w:val="24"/>
        </w:rPr>
      </w:pPr>
      <w:r w:rsidRPr="00B90022">
        <w:rPr>
          <w:b/>
          <w:bCs/>
          <w:sz w:val="24"/>
          <w:szCs w:val="24"/>
        </w:rPr>
        <w:t xml:space="preserve">I. Cudlínová: </w:t>
      </w:r>
    </w:p>
    <w:p w:rsidR="00B90022" w:rsidRPr="00B90022" w:rsidRDefault="00665EB3" w:rsidP="00B90022">
      <w:pPr>
        <w:pStyle w:val="Odstavecseseznamem"/>
        <w:numPr>
          <w:ilvl w:val="0"/>
          <w:numId w:val="10"/>
        </w:numPr>
        <w:jc w:val="both"/>
        <w:rPr>
          <w:sz w:val="24"/>
          <w:szCs w:val="24"/>
        </w:rPr>
      </w:pPr>
      <w:r w:rsidRPr="00B90022">
        <w:rPr>
          <w:sz w:val="24"/>
          <w:szCs w:val="24"/>
        </w:rPr>
        <w:t>Diplom CŽV-</w:t>
      </w:r>
      <w:r w:rsidR="00B90022" w:rsidRPr="00B90022">
        <w:rPr>
          <w:sz w:val="24"/>
          <w:szCs w:val="24"/>
        </w:rPr>
        <w:t xml:space="preserve"> platnost 5 </w:t>
      </w:r>
      <w:r w:rsidRPr="00B90022">
        <w:rPr>
          <w:sz w:val="24"/>
          <w:szCs w:val="24"/>
        </w:rPr>
        <w:t xml:space="preserve">let (podmínky získání </w:t>
      </w:r>
      <w:r w:rsidR="00F25EA5">
        <w:rPr>
          <w:sz w:val="24"/>
          <w:szCs w:val="24"/>
        </w:rPr>
        <w:t>viz web Vzdělávání/Celoživotní vzdělávání</w:t>
      </w:r>
      <w:r w:rsidRPr="00B90022">
        <w:rPr>
          <w:sz w:val="24"/>
          <w:szCs w:val="24"/>
        </w:rPr>
        <w:t xml:space="preserve">), způsob evidence vydaných Diplomů - aktualizovaný seznam je vedený sekretariátem AKL ČR a držitelé mají po předložení ZP nárok na bonifikaci hodnoty bodu. Seznam držitelů DCŽV byl odeslán jednotlivým ZP (aktuálně k </w:t>
      </w:r>
      <w:proofErr w:type="gramStart"/>
      <w:r w:rsidRPr="00B90022">
        <w:rPr>
          <w:sz w:val="24"/>
          <w:szCs w:val="24"/>
        </w:rPr>
        <w:t>31.1.2019</w:t>
      </w:r>
      <w:proofErr w:type="gramEnd"/>
      <w:r w:rsidRPr="00B90022">
        <w:rPr>
          <w:sz w:val="24"/>
          <w:szCs w:val="24"/>
        </w:rPr>
        <w:t xml:space="preserve">). </w:t>
      </w:r>
    </w:p>
    <w:p w:rsidR="00B90022" w:rsidRPr="00B90022" w:rsidRDefault="00665EB3" w:rsidP="00B90022">
      <w:pPr>
        <w:pStyle w:val="Odstavecseseznamem"/>
        <w:numPr>
          <w:ilvl w:val="0"/>
          <w:numId w:val="10"/>
        </w:numPr>
        <w:jc w:val="both"/>
        <w:rPr>
          <w:sz w:val="24"/>
          <w:szCs w:val="24"/>
        </w:rPr>
      </w:pPr>
      <w:r w:rsidRPr="00B90022">
        <w:rPr>
          <w:sz w:val="24"/>
          <w:szCs w:val="24"/>
        </w:rPr>
        <w:t xml:space="preserve">Certifikáty o absolvování základního kmene - vydávání od r. 2019, tedy členům  v </w:t>
      </w:r>
      <w:proofErr w:type="spellStart"/>
      <w:r w:rsidRPr="00B90022">
        <w:rPr>
          <w:sz w:val="24"/>
          <w:szCs w:val="24"/>
        </w:rPr>
        <w:t>předatestační</w:t>
      </w:r>
      <w:proofErr w:type="spellEnd"/>
      <w:r w:rsidRPr="00B90022">
        <w:rPr>
          <w:sz w:val="24"/>
          <w:szCs w:val="24"/>
        </w:rPr>
        <w:t xml:space="preserve"> přípravě AKL ČR, po úspěšně vykonaném testu - pořádá IPVZ (první Certifikáty obdrží kolegyně/</w:t>
      </w:r>
      <w:proofErr w:type="spellStart"/>
      <w:r w:rsidRPr="00B90022">
        <w:rPr>
          <w:sz w:val="24"/>
          <w:szCs w:val="24"/>
        </w:rPr>
        <w:t>ové</w:t>
      </w:r>
      <w:proofErr w:type="spellEnd"/>
      <w:r w:rsidRPr="00B90022">
        <w:rPr>
          <w:sz w:val="24"/>
          <w:szCs w:val="24"/>
        </w:rPr>
        <w:t xml:space="preserve"> za úspěšně vykonaný test </w:t>
      </w:r>
      <w:r w:rsidR="00A30EBD">
        <w:rPr>
          <w:sz w:val="24"/>
          <w:szCs w:val="24"/>
        </w:rPr>
        <w:t xml:space="preserve">ze </w:t>
      </w:r>
      <w:r w:rsidRPr="00B90022">
        <w:rPr>
          <w:sz w:val="24"/>
          <w:szCs w:val="24"/>
        </w:rPr>
        <w:t xml:space="preserve">dne </w:t>
      </w:r>
      <w:proofErr w:type="gramStart"/>
      <w:r w:rsidRPr="00B90022">
        <w:rPr>
          <w:sz w:val="24"/>
          <w:szCs w:val="24"/>
        </w:rPr>
        <w:t>15.3.2019</w:t>
      </w:r>
      <w:proofErr w:type="gramEnd"/>
      <w:r w:rsidRPr="00B90022">
        <w:rPr>
          <w:sz w:val="24"/>
          <w:szCs w:val="24"/>
        </w:rPr>
        <w:t xml:space="preserve">). </w:t>
      </w:r>
    </w:p>
    <w:p w:rsidR="00B90022" w:rsidRPr="00B90022" w:rsidRDefault="00665EB3" w:rsidP="00B90022">
      <w:pPr>
        <w:pStyle w:val="Odstavecseseznamem"/>
        <w:numPr>
          <w:ilvl w:val="0"/>
          <w:numId w:val="10"/>
        </w:numPr>
        <w:jc w:val="both"/>
        <w:rPr>
          <w:sz w:val="24"/>
          <w:szCs w:val="24"/>
        </w:rPr>
      </w:pPr>
      <w:r w:rsidRPr="00B90022">
        <w:rPr>
          <w:sz w:val="24"/>
          <w:szCs w:val="24"/>
        </w:rPr>
        <w:t xml:space="preserve">Výběrová řízení na získání pozice klinického logopeda v privátní praxi: </w:t>
      </w:r>
      <w:proofErr w:type="gramStart"/>
      <w:r w:rsidRPr="00B90022">
        <w:rPr>
          <w:sz w:val="24"/>
          <w:szCs w:val="24"/>
        </w:rPr>
        <w:t>21.2.- Ostrava</w:t>
      </w:r>
      <w:proofErr w:type="gramEnd"/>
      <w:r w:rsidRPr="00B90022">
        <w:rPr>
          <w:sz w:val="24"/>
          <w:szCs w:val="24"/>
        </w:rPr>
        <w:t xml:space="preserve">, 6.3.-Zlín, 14.3.- Praha, 20.3.- Hradec Králové, 20.3.- Brno.  </w:t>
      </w:r>
    </w:p>
    <w:p w:rsidR="00B90022" w:rsidRPr="00B90022" w:rsidRDefault="00665EB3" w:rsidP="00B90022">
      <w:pPr>
        <w:pStyle w:val="Odstavecseseznamem"/>
        <w:numPr>
          <w:ilvl w:val="0"/>
          <w:numId w:val="10"/>
        </w:numPr>
        <w:jc w:val="both"/>
        <w:rPr>
          <w:sz w:val="24"/>
          <w:szCs w:val="24"/>
        </w:rPr>
      </w:pPr>
      <w:r w:rsidRPr="00B90022">
        <w:rPr>
          <w:sz w:val="24"/>
          <w:szCs w:val="24"/>
        </w:rPr>
        <w:t xml:space="preserve">Dohodovací řízení k úhradám zdravotní péče pro rok 2020 proběhnou: 21.3 - Lékařský dům- Praha, 4.4 a 23.5 na Ústředí VZP, ukončení letošních DŘ je plánováno na </w:t>
      </w:r>
      <w:proofErr w:type="gramStart"/>
      <w:r w:rsidRPr="00B90022">
        <w:rPr>
          <w:sz w:val="24"/>
          <w:szCs w:val="24"/>
        </w:rPr>
        <w:t>19.6.2019</w:t>
      </w:r>
      <w:proofErr w:type="gramEnd"/>
      <w:r w:rsidRPr="00B90022">
        <w:rPr>
          <w:sz w:val="24"/>
          <w:szCs w:val="24"/>
        </w:rPr>
        <w:t xml:space="preserve">. </w:t>
      </w:r>
    </w:p>
    <w:p w:rsidR="00626D50" w:rsidRPr="00B90022" w:rsidRDefault="00665EB3" w:rsidP="00B90022">
      <w:pPr>
        <w:pStyle w:val="Odstavecseseznamem"/>
        <w:numPr>
          <w:ilvl w:val="0"/>
          <w:numId w:val="10"/>
        </w:numPr>
        <w:jc w:val="both"/>
        <w:rPr>
          <w:sz w:val="24"/>
          <w:szCs w:val="24"/>
        </w:rPr>
      </w:pPr>
      <w:r w:rsidRPr="00B90022">
        <w:rPr>
          <w:sz w:val="24"/>
          <w:szCs w:val="24"/>
        </w:rPr>
        <w:t xml:space="preserve">Informace o rezidenčních místech </w:t>
      </w:r>
      <w:r w:rsidR="00A30EBD">
        <w:rPr>
          <w:sz w:val="24"/>
          <w:szCs w:val="24"/>
        </w:rPr>
        <w:t>–</w:t>
      </w:r>
      <w:r w:rsidRPr="00B90022">
        <w:rPr>
          <w:sz w:val="24"/>
          <w:szCs w:val="24"/>
        </w:rPr>
        <w:t xml:space="preserve"> MZ</w:t>
      </w:r>
      <w:r w:rsidR="00A30EBD">
        <w:rPr>
          <w:sz w:val="24"/>
          <w:szCs w:val="24"/>
        </w:rPr>
        <w:t xml:space="preserve"> </w:t>
      </w:r>
      <w:r w:rsidRPr="00B90022">
        <w:rPr>
          <w:sz w:val="24"/>
          <w:szCs w:val="24"/>
        </w:rPr>
        <w:t xml:space="preserve">ČR vyhlásilo 10 rezidenčních míst, přihlášených je 15 zájemců. </w:t>
      </w:r>
    </w:p>
    <w:p w:rsidR="00626D50" w:rsidRPr="00B90022" w:rsidRDefault="00665EB3" w:rsidP="00B90022">
      <w:pPr>
        <w:pStyle w:val="Odstavecseseznamem"/>
        <w:numPr>
          <w:ilvl w:val="0"/>
          <w:numId w:val="10"/>
        </w:numPr>
        <w:jc w:val="both"/>
        <w:rPr>
          <w:sz w:val="24"/>
          <w:szCs w:val="24"/>
        </w:rPr>
      </w:pPr>
      <w:r w:rsidRPr="00B90022">
        <w:rPr>
          <w:sz w:val="24"/>
          <w:szCs w:val="24"/>
        </w:rPr>
        <w:t xml:space="preserve">Projednání kandidatury AKL ČR ke konání mezinárodní konference v roce 2025 v Praze (dopis IALP - viz příloha, projednání pozvánky IALP do </w:t>
      </w:r>
      <w:proofErr w:type="spellStart"/>
      <w:r w:rsidRPr="00B90022">
        <w:rPr>
          <w:sz w:val="24"/>
          <w:szCs w:val="24"/>
        </w:rPr>
        <w:t>Taipei</w:t>
      </w:r>
      <w:proofErr w:type="spellEnd"/>
      <w:r w:rsidRPr="00B90022">
        <w:rPr>
          <w:sz w:val="24"/>
          <w:szCs w:val="24"/>
        </w:rPr>
        <w:t xml:space="preserve"> (Taiwan), ve dnech </w:t>
      </w:r>
      <w:proofErr w:type="gramStart"/>
      <w:r w:rsidRPr="00B90022">
        <w:rPr>
          <w:sz w:val="24"/>
          <w:szCs w:val="24"/>
        </w:rPr>
        <w:t>18.-22.8.2019</w:t>
      </w:r>
      <w:proofErr w:type="gramEnd"/>
      <w:r w:rsidRPr="00B90022">
        <w:rPr>
          <w:sz w:val="24"/>
          <w:szCs w:val="24"/>
        </w:rPr>
        <w:t xml:space="preserve">, zajištění propagace + podmínky ke kandidatuře, uzavření Smlouvy o smlouvě budoucí s firmou </w:t>
      </w:r>
      <w:proofErr w:type="spellStart"/>
      <w:r w:rsidRPr="00B90022">
        <w:rPr>
          <w:sz w:val="24"/>
          <w:szCs w:val="24"/>
        </w:rPr>
        <w:t>Guarant</w:t>
      </w:r>
      <w:proofErr w:type="spellEnd"/>
      <w:r w:rsidRPr="00B90022">
        <w:rPr>
          <w:sz w:val="24"/>
          <w:szCs w:val="24"/>
        </w:rPr>
        <w:t xml:space="preserve">). K prezentaci kandidatury je pověřená (jednohlasným hlasováním) předsedkyně AKL ČR, které budou následně proplaceny cestovní náklady. Podle výzvy IALP je prezentace/přednáška plánovaná na </w:t>
      </w:r>
      <w:proofErr w:type="gramStart"/>
      <w:r w:rsidRPr="00B90022">
        <w:rPr>
          <w:sz w:val="24"/>
          <w:szCs w:val="24"/>
        </w:rPr>
        <w:t>20.8.2019</w:t>
      </w:r>
      <w:proofErr w:type="gramEnd"/>
      <w:r w:rsidRPr="00B90022">
        <w:rPr>
          <w:sz w:val="24"/>
          <w:szCs w:val="24"/>
        </w:rPr>
        <w:t xml:space="preserve"> na Valném shromáždění. Konečné rozhodnutí bude oznámeno </w:t>
      </w:r>
      <w:proofErr w:type="gramStart"/>
      <w:r w:rsidRPr="00B90022">
        <w:rPr>
          <w:sz w:val="24"/>
          <w:szCs w:val="24"/>
        </w:rPr>
        <w:t>21.8.2019</w:t>
      </w:r>
      <w:proofErr w:type="gramEnd"/>
      <w:r w:rsidRPr="00B90022">
        <w:rPr>
          <w:sz w:val="24"/>
          <w:szCs w:val="24"/>
        </w:rPr>
        <w:t xml:space="preserve"> (seznam ostatních kandidátů není zatím zveřejněn).</w:t>
      </w:r>
    </w:p>
    <w:p w:rsidR="00626D50" w:rsidRPr="00B90022" w:rsidRDefault="00665EB3" w:rsidP="00B90022">
      <w:pPr>
        <w:jc w:val="both"/>
        <w:rPr>
          <w:b/>
          <w:bCs/>
          <w:sz w:val="24"/>
          <w:szCs w:val="24"/>
        </w:rPr>
      </w:pPr>
      <w:r w:rsidRPr="00B90022">
        <w:rPr>
          <w:b/>
          <w:bCs/>
          <w:sz w:val="24"/>
          <w:szCs w:val="24"/>
        </w:rPr>
        <w:t>G.</w:t>
      </w:r>
      <w:r w:rsidR="00EC551F">
        <w:rPr>
          <w:b/>
          <w:bCs/>
          <w:sz w:val="24"/>
          <w:szCs w:val="24"/>
        </w:rPr>
        <w:t xml:space="preserve"> </w:t>
      </w:r>
      <w:r w:rsidRPr="00B90022">
        <w:rPr>
          <w:b/>
          <w:bCs/>
          <w:sz w:val="24"/>
          <w:szCs w:val="24"/>
        </w:rPr>
        <w:t>Solná:</w:t>
      </w:r>
    </w:p>
    <w:p w:rsidR="00B90022" w:rsidRPr="00B90022" w:rsidRDefault="00665EB3" w:rsidP="00B90022">
      <w:pPr>
        <w:pStyle w:val="Odstavecseseznamem"/>
        <w:numPr>
          <w:ilvl w:val="0"/>
          <w:numId w:val="8"/>
        </w:numPr>
        <w:jc w:val="both"/>
        <w:rPr>
          <w:sz w:val="24"/>
          <w:szCs w:val="24"/>
        </w:rPr>
      </w:pPr>
      <w:r w:rsidRPr="00B90022">
        <w:rPr>
          <w:sz w:val="24"/>
          <w:szCs w:val="24"/>
        </w:rPr>
        <w:t xml:space="preserve">akreditace </w:t>
      </w:r>
      <w:r w:rsidR="00B90022">
        <w:rPr>
          <w:sz w:val="24"/>
          <w:szCs w:val="24"/>
        </w:rPr>
        <w:t>–</w:t>
      </w:r>
      <w:r w:rsidRPr="00B90022">
        <w:rPr>
          <w:sz w:val="24"/>
          <w:szCs w:val="24"/>
        </w:rPr>
        <w:t xml:space="preserve"> </w:t>
      </w:r>
      <w:r w:rsidR="00B90022">
        <w:rPr>
          <w:sz w:val="24"/>
          <w:szCs w:val="24"/>
        </w:rPr>
        <w:t>stále velmi tristní stav, nadále se řeší nedostatek míst zejména na lůžkových odděleních, stáže jsou na několik let dopředu plné, hrozí stagnace v </w:t>
      </w:r>
      <w:proofErr w:type="spellStart"/>
      <w:r w:rsidR="00B90022">
        <w:rPr>
          <w:sz w:val="24"/>
          <w:szCs w:val="24"/>
        </w:rPr>
        <w:t>předatestační</w:t>
      </w:r>
      <w:proofErr w:type="spellEnd"/>
      <w:r w:rsidR="00B90022">
        <w:rPr>
          <w:sz w:val="24"/>
          <w:szCs w:val="24"/>
        </w:rPr>
        <w:t xml:space="preserve"> přípravě kolegů, připraven </w:t>
      </w:r>
      <w:r w:rsidRPr="00B90022">
        <w:rPr>
          <w:sz w:val="24"/>
          <w:szCs w:val="24"/>
        </w:rPr>
        <w:t xml:space="preserve">dopis pro ředitele a primáře nemocnic </w:t>
      </w:r>
      <w:r w:rsidR="00B90022">
        <w:rPr>
          <w:sz w:val="24"/>
          <w:szCs w:val="24"/>
        </w:rPr>
        <w:t>–</w:t>
      </w:r>
      <w:r w:rsidRPr="00B90022">
        <w:rPr>
          <w:sz w:val="24"/>
          <w:szCs w:val="24"/>
        </w:rPr>
        <w:t xml:space="preserve"> </w:t>
      </w:r>
      <w:r w:rsidR="00B90022">
        <w:rPr>
          <w:sz w:val="24"/>
          <w:szCs w:val="24"/>
        </w:rPr>
        <w:t xml:space="preserve">s prosbou na podporu akreditaci logopedických pracovišť, </w:t>
      </w:r>
      <w:r w:rsidRPr="00B90022">
        <w:rPr>
          <w:sz w:val="24"/>
          <w:szCs w:val="24"/>
        </w:rPr>
        <w:t xml:space="preserve">viz příloha. </w:t>
      </w:r>
    </w:p>
    <w:p w:rsidR="00B90022" w:rsidRPr="00B90022" w:rsidRDefault="00B90022" w:rsidP="00B90022">
      <w:pPr>
        <w:pStyle w:val="Odstavecseseznamem"/>
        <w:numPr>
          <w:ilvl w:val="0"/>
          <w:numId w:val="8"/>
        </w:numPr>
        <w:jc w:val="both"/>
        <w:rPr>
          <w:sz w:val="24"/>
          <w:szCs w:val="24"/>
        </w:rPr>
      </w:pPr>
      <w:r w:rsidRPr="00B90022">
        <w:rPr>
          <w:sz w:val="24"/>
          <w:szCs w:val="24"/>
        </w:rPr>
        <w:lastRenderedPageBreak/>
        <w:t>f</w:t>
      </w:r>
      <w:r w:rsidR="00665EB3" w:rsidRPr="00B90022">
        <w:rPr>
          <w:sz w:val="24"/>
          <w:szCs w:val="24"/>
        </w:rPr>
        <w:t>inanční odměna pro vedení stáží ve VFN Praha (reakce na návrh doc. Neubauera)</w:t>
      </w:r>
      <w:r w:rsidRPr="00B90022">
        <w:rPr>
          <w:sz w:val="24"/>
          <w:szCs w:val="24"/>
        </w:rPr>
        <w:t xml:space="preserve"> – schváleno - viz  odměny za stáže pro </w:t>
      </w:r>
      <w:proofErr w:type="spellStart"/>
      <w:r w:rsidRPr="00B90022">
        <w:rPr>
          <w:sz w:val="24"/>
          <w:szCs w:val="24"/>
        </w:rPr>
        <w:t>akred</w:t>
      </w:r>
      <w:proofErr w:type="spellEnd"/>
      <w:r w:rsidRPr="00B90022">
        <w:rPr>
          <w:sz w:val="24"/>
          <w:szCs w:val="24"/>
        </w:rPr>
        <w:t xml:space="preserve">. </w:t>
      </w:r>
      <w:r>
        <w:rPr>
          <w:sz w:val="24"/>
          <w:szCs w:val="24"/>
        </w:rPr>
        <w:t>p</w:t>
      </w:r>
      <w:r w:rsidRPr="00B90022">
        <w:rPr>
          <w:sz w:val="24"/>
          <w:szCs w:val="24"/>
        </w:rPr>
        <w:t>racoviště</w:t>
      </w:r>
      <w:r>
        <w:rPr>
          <w:sz w:val="24"/>
          <w:szCs w:val="24"/>
        </w:rPr>
        <w:t xml:space="preserve"> schválené na konferenci 2018 v</w:t>
      </w:r>
      <w:r w:rsidR="00A30EBD">
        <w:rPr>
          <w:sz w:val="24"/>
          <w:szCs w:val="24"/>
        </w:rPr>
        <w:t> </w:t>
      </w:r>
      <w:r>
        <w:rPr>
          <w:sz w:val="24"/>
          <w:szCs w:val="24"/>
        </w:rPr>
        <w:t>Zaječí</w:t>
      </w:r>
      <w:r w:rsidR="00A30EBD">
        <w:rPr>
          <w:sz w:val="24"/>
          <w:szCs w:val="24"/>
        </w:rPr>
        <w:t>.</w:t>
      </w:r>
    </w:p>
    <w:p w:rsidR="00626D50" w:rsidRDefault="00BE3F3E" w:rsidP="00B90022">
      <w:pPr>
        <w:pStyle w:val="Odstavecseseznamem"/>
        <w:numPr>
          <w:ilvl w:val="0"/>
          <w:numId w:val="8"/>
        </w:numPr>
        <w:jc w:val="both"/>
        <w:rPr>
          <w:sz w:val="24"/>
          <w:szCs w:val="24"/>
        </w:rPr>
      </w:pPr>
      <w:r w:rsidRPr="00B90022">
        <w:rPr>
          <w:sz w:val="24"/>
          <w:szCs w:val="24"/>
        </w:rPr>
        <w:t>IPVZ</w:t>
      </w:r>
      <w:r>
        <w:rPr>
          <w:sz w:val="24"/>
          <w:szCs w:val="24"/>
        </w:rPr>
        <w:t xml:space="preserve"> </w:t>
      </w:r>
      <w:r w:rsidR="00A30EBD">
        <w:rPr>
          <w:sz w:val="24"/>
          <w:szCs w:val="24"/>
        </w:rPr>
        <w:t xml:space="preserve">žádá </w:t>
      </w:r>
      <w:r>
        <w:rPr>
          <w:sz w:val="24"/>
          <w:szCs w:val="24"/>
        </w:rPr>
        <w:t xml:space="preserve">o spolupráci v koordinaci celoživotního vzdělávání nelékařských oborů, AKL ČR tento proces neukončilo, nadále </w:t>
      </w:r>
      <w:proofErr w:type="spellStart"/>
      <w:r>
        <w:rPr>
          <w:sz w:val="24"/>
          <w:szCs w:val="24"/>
        </w:rPr>
        <w:t>celož</w:t>
      </w:r>
      <w:proofErr w:type="spellEnd"/>
      <w:r>
        <w:rPr>
          <w:sz w:val="24"/>
          <w:szCs w:val="24"/>
        </w:rPr>
        <w:t>. vzdělávání probíhá, zachován v naší společnosti kreditní systém</w:t>
      </w:r>
      <w:r w:rsidRPr="00B90022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665EB3" w:rsidRPr="00B90022">
        <w:rPr>
          <w:sz w:val="24"/>
          <w:szCs w:val="24"/>
        </w:rPr>
        <w:t xml:space="preserve"> Osvědčení o celoživotním vzdělávání </w:t>
      </w:r>
      <w:r>
        <w:rPr>
          <w:sz w:val="24"/>
          <w:szCs w:val="24"/>
        </w:rPr>
        <w:t>–</w:t>
      </w:r>
      <w:r w:rsidR="00665EB3" w:rsidRPr="00B90022">
        <w:rPr>
          <w:sz w:val="24"/>
          <w:szCs w:val="24"/>
        </w:rPr>
        <w:t xml:space="preserve"> </w:t>
      </w:r>
      <w:r>
        <w:rPr>
          <w:sz w:val="24"/>
          <w:szCs w:val="24"/>
        </w:rPr>
        <w:t>(dosud vydávalo NCO NZO) – bude sjednoceno s Diplomem celoživotního vzdělávání</w:t>
      </w:r>
      <w:r w:rsidR="00926C9C">
        <w:rPr>
          <w:sz w:val="24"/>
          <w:szCs w:val="24"/>
        </w:rPr>
        <w:t xml:space="preserve"> v jeden dokument</w:t>
      </w:r>
      <w:r>
        <w:rPr>
          <w:sz w:val="24"/>
          <w:szCs w:val="24"/>
        </w:rPr>
        <w:t>, který vydává a vše k němu eviduje sekretariát AKL ČR.</w:t>
      </w:r>
      <w:r w:rsidR="00F25EA5">
        <w:rPr>
          <w:sz w:val="24"/>
          <w:szCs w:val="24"/>
        </w:rPr>
        <w:t xml:space="preserve"> </w:t>
      </w:r>
    </w:p>
    <w:p w:rsidR="003A62E5" w:rsidRPr="00B90022" w:rsidRDefault="003A62E5" w:rsidP="00B90022">
      <w:pPr>
        <w:pStyle w:val="Odstavecseseznamem"/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 konferenci přijala pozvání jako přednášející Dr. Hana </w:t>
      </w:r>
      <w:proofErr w:type="spellStart"/>
      <w:r>
        <w:rPr>
          <w:sz w:val="24"/>
          <w:szCs w:val="24"/>
        </w:rPr>
        <w:t>Laciková</w:t>
      </w:r>
      <w:proofErr w:type="spellEnd"/>
      <w:r>
        <w:rPr>
          <w:sz w:val="24"/>
          <w:szCs w:val="24"/>
        </w:rPr>
        <w:t>.</w:t>
      </w:r>
    </w:p>
    <w:p w:rsidR="00626D50" w:rsidRPr="00B90022" w:rsidRDefault="00665EB3" w:rsidP="00B90022">
      <w:pPr>
        <w:jc w:val="both"/>
        <w:rPr>
          <w:b/>
          <w:bCs/>
          <w:sz w:val="24"/>
          <w:szCs w:val="24"/>
        </w:rPr>
      </w:pPr>
      <w:r w:rsidRPr="00B90022">
        <w:rPr>
          <w:b/>
          <w:bCs/>
          <w:sz w:val="24"/>
          <w:szCs w:val="24"/>
        </w:rPr>
        <w:t xml:space="preserve"> I. Bajtlerová:</w:t>
      </w:r>
    </w:p>
    <w:p w:rsidR="00626D50" w:rsidRPr="00A30EBD" w:rsidRDefault="00665EB3" w:rsidP="00A30EBD">
      <w:pPr>
        <w:pStyle w:val="Odstavecseseznamem"/>
        <w:numPr>
          <w:ilvl w:val="0"/>
          <w:numId w:val="12"/>
        </w:numPr>
        <w:jc w:val="both"/>
        <w:rPr>
          <w:sz w:val="24"/>
          <w:szCs w:val="24"/>
        </w:rPr>
      </w:pPr>
      <w:r w:rsidRPr="00A30EBD">
        <w:rPr>
          <w:sz w:val="24"/>
          <w:szCs w:val="24"/>
        </w:rPr>
        <w:t xml:space="preserve">členské </w:t>
      </w:r>
      <w:r w:rsidR="00BE3F3E" w:rsidRPr="00A30EBD">
        <w:rPr>
          <w:sz w:val="24"/>
          <w:szCs w:val="24"/>
        </w:rPr>
        <w:t>poplatky: kontrola, upozornění</w:t>
      </w:r>
      <w:r w:rsidRPr="00A30EBD">
        <w:rPr>
          <w:sz w:val="24"/>
          <w:szCs w:val="24"/>
        </w:rPr>
        <w:t xml:space="preserve">, seznam neplatičů. </w:t>
      </w:r>
    </w:p>
    <w:p w:rsidR="00EC551F" w:rsidRDefault="00EC551F" w:rsidP="00A30EBD">
      <w:pPr>
        <w:pStyle w:val="Odstavecseseznamem"/>
        <w:numPr>
          <w:ilvl w:val="0"/>
          <w:numId w:val="12"/>
        </w:numPr>
        <w:jc w:val="both"/>
        <w:rPr>
          <w:sz w:val="24"/>
          <w:szCs w:val="24"/>
        </w:rPr>
      </w:pPr>
      <w:r>
        <w:rPr>
          <w:sz w:val="24"/>
          <w:szCs w:val="24"/>
        </w:rPr>
        <w:t>V současnosti je v </w:t>
      </w:r>
      <w:proofErr w:type="gramStart"/>
      <w:r>
        <w:rPr>
          <w:sz w:val="24"/>
          <w:szCs w:val="24"/>
        </w:rPr>
        <w:t>AKL</w:t>
      </w:r>
      <w:proofErr w:type="gramEnd"/>
      <w:r>
        <w:rPr>
          <w:sz w:val="24"/>
          <w:szCs w:val="24"/>
        </w:rPr>
        <w:t xml:space="preserve"> ČR </w:t>
      </w:r>
      <w:r w:rsidR="00665EB3" w:rsidRPr="00A30EBD">
        <w:rPr>
          <w:sz w:val="24"/>
          <w:szCs w:val="24"/>
        </w:rPr>
        <w:t>756 členů, 63 členů do 11.3. 2019 nezaplatilo  členské</w:t>
      </w:r>
      <w:r>
        <w:rPr>
          <w:sz w:val="24"/>
          <w:szCs w:val="24"/>
        </w:rPr>
        <w:t xml:space="preserve"> příspěvky / je velmi s podivem</w:t>
      </w:r>
      <w:r w:rsidR="00665EB3" w:rsidRPr="00A30EBD">
        <w:rPr>
          <w:sz w:val="24"/>
          <w:szCs w:val="24"/>
        </w:rPr>
        <w:t xml:space="preserve">, že se jedná často o členky a  členy dlouholeté a bohužel velká část platí členské poplatky pozdě až po </w:t>
      </w:r>
      <w:r w:rsidR="00BE3F3E" w:rsidRPr="00A30EBD">
        <w:rPr>
          <w:sz w:val="24"/>
          <w:szCs w:val="24"/>
        </w:rPr>
        <w:t>druhé upomínce</w:t>
      </w:r>
      <w:r w:rsidR="00665EB3" w:rsidRPr="00A30EBD">
        <w:rPr>
          <w:sz w:val="24"/>
          <w:szCs w:val="24"/>
        </w:rPr>
        <w:t>.</w:t>
      </w:r>
      <w:r w:rsidR="00BE3F3E" w:rsidRPr="00A30EBD">
        <w:rPr>
          <w:sz w:val="24"/>
          <w:szCs w:val="24"/>
        </w:rPr>
        <w:t xml:space="preserve"> Nečtou hromadné emaily upozorňu</w:t>
      </w:r>
      <w:r w:rsidR="0027229E" w:rsidRPr="00A30EBD">
        <w:rPr>
          <w:sz w:val="24"/>
          <w:szCs w:val="24"/>
        </w:rPr>
        <w:t xml:space="preserve">jící na blížící se splatnost? </w:t>
      </w:r>
      <w:r w:rsidR="00BE3F3E" w:rsidRPr="00A30EBD">
        <w:rPr>
          <w:sz w:val="24"/>
          <w:szCs w:val="24"/>
        </w:rPr>
        <w:t xml:space="preserve"> </w:t>
      </w:r>
    </w:p>
    <w:p w:rsidR="00EC551F" w:rsidRDefault="00BE3F3E" w:rsidP="00A30EBD">
      <w:pPr>
        <w:pStyle w:val="Odstavecseseznamem"/>
        <w:numPr>
          <w:ilvl w:val="0"/>
          <w:numId w:val="12"/>
        </w:numPr>
        <w:jc w:val="both"/>
        <w:rPr>
          <w:sz w:val="24"/>
          <w:szCs w:val="24"/>
        </w:rPr>
      </w:pPr>
      <w:r w:rsidRPr="00A30EBD">
        <w:rPr>
          <w:sz w:val="24"/>
          <w:szCs w:val="24"/>
        </w:rPr>
        <w:t>Kolegyně na MD prosím</w:t>
      </w:r>
      <w:r w:rsidR="00665EB3" w:rsidRPr="00A30EBD">
        <w:rPr>
          <w:sz w:val="24"/>
          <w:szCs w:val="24"/>
        </w:rPr>
        <w:t>, aby si d</w:t>
      </w:r>
      <w:r w:rsidRPr="00A30EBD">
        <w:rPr>
          <w:sz w:val="24"/>
          <w:szCs w:val="24"/>
        </w:rPr>
        <w:t>ůkladně přečetly interní normy</w:t>
      </w:r>
      <w:r w:rsidR="00665EB3" w:rsidRPr="00A30EBD">
        <w:rPr>
          <w:sz w:val="24"/>
          <w:szCs w:val="24"/>
        </w:rPr>
        <w:t>, je zde postup a opravdu nelze platit jen poměrná část poplatku - pro</w:t>
      </w:r>
      <w:r w:rsidRPr="00A30EBD">
        <w:rPr>
          <w:sz w:val="24"/>
          <w:szCs w:val="24"/>
        </w:rPr>
        <w:t>tože nastupujete v červnu na MD</w:t>
      </w:r>
      <w:r w:rsidR="00665EB3" w:rsidRPr="00A30EBD">
        <w:rPr>
          <w:sz w:val="24"/>
          <w:szCs w:val="24"/>
        </w:rPr>
        <w:t xml:space="preserve">. Splatnost poplatku je k </w:t>
      </w:r>
      <w:proofErr w:type="gramStart"/>
      <w:r w:rsidR="00665EB3" w:rsidRPr="00A30EBD">
        <w:rPr>
          <w:sz w:val="24"/>
          <w:szCs w:val="24"/>
        </w:rPr>
        <w:t>28.2</w:t>
      </w:r>
      <w:proofErr w:type="gramEnd"/>
      <w:r w:rsidR="00665EB3" w:rsidRPr="00A30EBD">
        <w:rPr>
          <w:sz w:val="24"/>
          <w:szCs w:val="24"/>
        </w:rPr>
        <w:t>. dané</w:t>
      </w:r>
      <w:r w:rsidRPr="00A30EBD">
        <w:rPr>
          <w:sz w:val="24"/>
          <w:szCs w:val="24"/>
        </w:rPr>
        <w:t>ho roku- proto za tento rok plaťte celou částku</w:t>
      </w:r>
      <w:r w:rsidR="00665EB3" w:rsidRPr="00A30EBD">
        <w:rPr>
          <w:sz w:val="24"/>
          <w:szCs w:val="24"/>
        </w:rPr>
        <w:t xml:space="preserve">, až půjdete do zaměstnání budete k 28.2. toho roku ještě na MD a tam budete platit  </w:t>
      </w:r>
      <w:r w:rsidRPr="00A30EBD">
        <w:rPr>
          <w:sz w:val="24"/>
          <w:szCs w:val="24"/>
        </w:rPr>
        <w:t>také snížený poplatek a ne celý</w:t>
      </w:r>
      <w:r w:rsidR="00665EB3" w:rsidRPr="00A30EBD">
        <w:rPr>
          <w:sz w:val="24"/>
          <w:szCs w:val="24"/>
        </w:rPr>
        <w:t>, ač budete na</w:t>
      </w:r>
      <w:r w:rsidR="00EC551F">
        <w:rPr>
          <w:sz w:val="24"/>
          <w:szCs w:val="24"/>
        </w:rPr>
        <w:t>stupovat v červnu do zaměstnání</w:t>
      </w:r>
      <w:r w:rsidR="00665EB3" w:rsidRPr="00A30EBD">
        <w:rPr>
          <w:sz w:val="24"/>
          <w:szCs w:val="24"/>
        </w:rPr>
        <w:t>.</w:t>
      </w:r>
    </w:p>
    <w:p w:rsidR="00626D50" w:rsidRPr="00A30EBD" w:rsidRDefault="00665EB3" w:rsidP="00EC551F">
      <w:pPr>
        <w:pStyle w:val="Odstavecseseznamem"/>
        <w:jc w:val="both"/>
        <w:rPr>
          <w:sz w:val="24"/>
          <w:szCs w:val="24"/>
        </w:rPr>
      </w:pPr>
      <w:r w:rsidRPr="00A30EBD">
        <w:rPr>
          <w:sz w:val="24"/>
          <w:szCs w:val="24"/>
        </w:rPr>
        <w:t xml:space="preserve"> </w:t>
      </w:r>
    </w:p>
    <w:p w:rsidR="00BE3F3E" w:rsidRPr="00A30EBD" w:rsidRDefault="00665EB3" w:rsidP="00A30EBD">
      <w:pPr>
        <w:pStyle w:val="Odstavecseseznamem"/>
        <w:numPr>
          <w:ilvl w:val="0"/>
          <w:numId w:val="12"/>
        </w:numPr>
        <w:jc w:val="both"/>
        <w:rPr>
          <w:sz w:val="24"/>
          <w:szCs w:val="24"/>
        </w:rPr>
      </w:pPr>
      <w:r w:rsidRPr="00A30EBD">
        <w:rPr>
          <w:sz w:val="24"/>
          <w:szCs w:val="24"/>
        </w:rPr>
        <w:t xml:space="preserve">Optimalizace kreditního obratu - </w:t>
      </w:r>
      <w:r w:rsidR="003E2E3D" w:rsidRPr="003E2E3D">
        <w:rPr>
          <w:sz w:val="24"/>
          <w:szCs w:val="24"/>
        </w:rPr>
        <w:t>se zvyšujícím se počtem členů AKL</w:t>
      </w:r>
      <w:r w:rsidR="003E2E3D">
        <w:rPr>
          <w:sz w:val="24"/>
          <w:szCs w:val="24"/>
        </w:rPr>
        <w:t>, kurzy a dalšími platbami se zvyšuje kreditní obrat, ten</w:t>
      </w:r>
      <w:r w:rsidRPr="00A30EBD">
        <w:rPr>
          <w:sz w:val="24"/>
          <w:szCs w:val="24"/>
        </w:rPr>
        <w:t xml:space="preserve"> nesmí překročit zákonnou položku, jinak spolek spad</w:t>
      </w:r>
      <w:r w:rsidR="003E2E3D">
        <w:rPr>
          <w:sz w:val="24"/>
          <w:szCs w:val="24"/>
        </w:rPr>
        <w:t>ne</w:t>
      </w:r>
      <w:r w:rsidR="00BE3F3E" w:rsidRPr="00A30EBD">
        <w:rPr>
          <w:sz w:val="24"/>
          <w:szCs w:val="24"/>
        </w:rPr>
        <w:t xml:space="preserve"> do podvojného účetního režimu</w:t>
      </w:r>
      <w:r w:rsidRPr="00A30EBD">
        <w:rPr>
          <w:sz w:val="24"/>
          <w:szCs w:val="24"/>
        </w:rPr>
        <w:t>/náklady na úče</w:t>
      </w:r>
      <w:r w:rsidR="00BE3F3E" w:rsidRPr="00A30EBD">
        <w:rPr>
          <w:sz w:val="24"/>
          <w:szCs w:val="24"/>
        </w:rPr>
        <w:t>tnictví budou v řádu 5</w:t>
      </w:r>
      <w:r w:rsidR="0027229E" w:rsidRPr="00A30EBD">
        <w:rPr>
          <w:sz w:val="24"/>
          <w:szCs w:val="24"/>
        </w:rPr>
        <w:t>0</w:t>
      </w:r>
      <w:r w:rsidR="00BE3F3E" w:rsidRPr="00A30EBD">
        <w:rPr>
          <w:sz w:val="24"/>
          <w:szCs w:val="24"/>
        </w:rPr>
        <w:t>0 000,- Kč</w:t>
      </w:r>
      <w:r w:rsidR="0027229E" w:rsidRPr="00A30EBD">
        <w:rPr>
          <w:sz w:val="24"/>
          <w:szCs w:val="24"/>
        </w:rPr>
        <w:t>/ ročně</w:t>
      </w:r>
      <w:r w:rsidR="003E2E3D">
        <w:rPr>
          <w:sz w:val="24"/>
          <w:szCs w:val="24"/>
        </w:rPr>
        <w:t>.</w:t>
      </w:r>
      <w:r w:rsidR="00BE3F3E" w:rsidRPr="00A30EBD">
        <w:rPr>
          <w:sz w:val="24"/>
          <w:szCs w:val="24"/>
        </w:rPr>
        <w:t xml:space="preserve"> </w:t>
      </w:r>
    </w:p>
    <w:p w:rsidR="00626D50" w:rsidRPr="00B90022" w:rsidRDefault="00BE3F3E" w:rsidP="00BE3F3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Opatření navržená</w:t>
      </w:r>
      <w:r w:rsidR="00665EB3" w:rsidRPr="00B90022">
        <w:rPr>
          <w:sz w:val="24"/>
          <w:szCs w:val="24"/>
        </w:rPr>
        <w:t>:</w:t>
      </w:r>
    </w:p>
    <w:p w:rsidR="00626D50" w:rsidRPr="00A30EBD" w:rsidRDefault="00BE3F3E" w:rsidP="00A30EBD">
      <w:pPr>
        <w:pStyle w:val="Odstavecseseznamem"/>
        <w:numPr>
          <w:ilvl w:val="0"/>
          <w:numId w:val="2"/>
        </w:numPr>
        <w:jc w:val="both"/>
        <w:rPr>
          <w:sz w:val="24"/>
          <w:szCs w:val="24"/>
        </w:rPr>
      </w:pPr>
      <w:r w:rsidRPr="00A30EBD">
        <w:rPr>
          <w:sz w:val="24"/>
          <w:szCs w:val="24"/>
        </w:rPr>
        <w:t>1/ snížení členského poplatku</w:t>
      </w:r>
      <w:r w:rsidR="00665EB3" w:rsidRPr="00A30EBD">
        <w:rPr>
          <w:sz w:val="24"/>
          <w:szCs w:val="24"/>
        </w:rPr>
        <w:t xml:space="preserve">/návrh </w:t>
      </w:r>
      <w:r w:rsidR="00A30EBD">
        <w:rPr>
          <w:sz w:val="24"/>
          <w:szCs w:val="24"/>
        </w:rPr>
        <w:t xml:space="preserve">se projedná </w:t>
      </w:r>
      <w:r w:rsidR="00665EB3" w:rsidRPr="00A30EBD">
        <w:rPr>
          <w:sz w:val="24"/>
          <w:szCs w:val="24"/>
        </w:rPr>
        <w:t xml:space="preserve">na členské schůzi - může být realizováno po odsouhlasení členskou schůzí </w:t>
      </w:r>
    </w:p>
    <w:p w:rsidR="00626D50" w:rsidRPr="00B90022" w:rsidRDefault="00665EB3" w:rsidP="00B90022">
      <w:pPr>
        <w:numPr>
          <w:ilvl w:val="0"/>
          <w:numId w:val="2"/>
        </w:numPr>
        <w:jc w:val="both"/>
        <w:rPr>
          <w:sz w:val="24"/>
          <w:szCs w:val="24"/>
        </w:rPr>
      </w:pPr>
      <w:r w:rsidRPr="00B90022">
        <w:rPr>
          <w:sz w:val="24"/>
          <w:szCs w:val="24"/>
        </w:rPr>
        <w:t>2/</w:t>
      </w:r>
      <w:r w:rsidR="0027229E">
        <w:rPr>
          <w:sz w:val="24"/>
          <w:szCs w:val="24"/>
        </w:rPr>
        <w:t xml:space="preserve"> </w:t>
      </w:r>
      <w:r w:rsidRPr="00B90022">
        <w:rPr>
          <w:sz w:val="24"/>
          <w:szCs w:val="24"/>
        </w:rPr>
        <w:t>kontrola měsíčního kreditního obra</w:t>
      </w:r>
      <w:r w:rsidR="00BE3F3E">
        <w:rPr>
          <w:sz w:val="24"/>
          <w:szCs w:val="24"/>
        </w:rPr>
        <w:t>tu a přijmout případná opatření/</w:t>
      </w:r>
      <w:r w:rsidR="0027229E">
        <w:rPr>
          <w:sz w:val="24"/>
          <w:szCs w:val="24"/>
        </w:rPr>
        <w:t xml:space="preserve">snížení plateb za kurzy apod. </w:t>
      </w:r>
    </w:p>
    <w:p w:rsidR="003A62E5" w:rsidRDefault="00665EB3" w:rsidP="003A62E5">
      <w:pPr>
        <w:pStyle w:val="Odstavecseseznamem"/>
        <w:numPr>
          <w:ilvl w:val="0"/>
          <w:numId w:val="2"/>
        </w:numPr>
        <w:jc w:val="both"/>
        <w:rPr>
          <w:sz w:val="24"/>
          <w:szCs w:val="24"/>
        </w:rPr>
      </w:pPr>
      <w:r w:rsidRPr="003A62E5">
        <w:rPr>
          <w:sz w:val="24"/>
          <w:szCs w:val="24"/>
        </w:rPr>
        <w:t xml:space="preserve">HUB - projednání </w:t>
      </w:r>
      <w:r w:rsidR="00EC551F" w:rsidRPr="003A62E5">
        <w:rPr>
          <w:sz w:val="24"/>
          <w:szCs w:val="24"/>
        </w:rPr>
        <w:t xml:space="preserve">emotivní </w:t>
      </w:r>
      <w:r w:rsidRPr="003A62E5">
        <w:rPr>
          <w:sz w:val="24"/>
          <w:szCs w:val="24"/>
        </w:rPr>
        <w:t>stížnosti</w:t>
      </w:r>
      <w:r w:rsidR="00EC551F" w:rsidRPr="003A62E5">
        <w:rPr>
          <w:sz w:val="24"/>
          <w:szCs w:val="24"/>
        </w:rPr>
        <w:t xml:space="preserve"> </w:t>
      </w:r>
      <w:r w:rsidR="003A62E5" w:rsidRPr="003A62E5">
        <w:rPr>
          <w:sz w:val="24"/>
          <w:szCs w:val="24"/>
        </w:rPr>
        <w:t xml:space="preserve">Mgr. J. Mrkvičkové </w:t>
      </w:r>
      <w:r w:rsidR="003A62E5">
        <w:rPr>
          <w:sz w:val="24"/>
          <w:szCs w:val="24"/>
        </w:rPr>
        <w:t>na Radu AKL ČR-</w:t>
      </w:r>
    </w:p>
    <w:p w:rsidR="003A62E5" w:rsidRPr="003A62E5" w:rsidRDefault="003A62E5" w:rsidP="003A62E5">
      <w:pPr>
        <w:pStyle w:val="Odstavecseseznamem"/>
        <w:ind w:left="174"/>
        <w:jc w:val="both"/>
        <w:rPr>
          <w:sz w:val="24"/>
          <w:szCs w:val="24"/>
        </w:rPr>
      </w:pPr>
      <w:r w:rsidRPr="003A62E5">
        <w:rPr>
          <w:sz w:val="24"/>
          <w:szCs w:val="24"/>
        </w:rPr>
        <w:t>Komentáře ke stížnosti:</w:t>
      </w:r>
    </w:p>
    <w:p w:rsidR="003A62E5" w:rsidRDefault="00665EB3" w:rsidP="003A62E5">
      <w:pPr>
        <w:pStyle w:val="Odstavecseseznamem"/>
        <w:numPr>
          <w:ilvl w:val="0"/>
          <w:numId w:val="17"/>
        </w:numPr>
        <w:jc w:val="both"/>
        <w:rPr>
          <w:sz w:val="24"/>
          <w:szCs w:val="24"/>
        </w:rPr>
      </w:pPr>
      <w:r w:rsidRPr="00B90022">
        <w:rPr>
          <w:sz w:val="24"/>
          <w:szCs w:val="24"/>
        </w:rPr>
        <w:t>note</w:t>
      </w:r>
      <w:r w:rsidR="00BE3F3E">
        <w:rPr>
          <w:sz w:val="24"/>
          <w:szCs w:val="24"/>
        </w:rPr>
        <w:t>book není v technickém vybavení</w:t>
      </w:r>
      <w:r w:rsidRPr="00B90022">
        <w:rPr>
          <w:sz w:val="24"/>
          <w:szCs w:val="24"/>
        </w:rPr>
        <w:t xml:space="preserve">, </w:t>
      </w:r>
      <w:r w:rsidR="00BE3F3E">
        <w:rPr>
          <w:sz w:val="24"/>
          <w:szCs w:val="24"/>
        </w:rPr>
        <w:t>nutno zapůjčit na sekretariátu -</w:t>
      </w:r>
      <w:r w:rsidRPr="00B90022">
        <w:rPr>
          <w:sz w:val="24"/>
          <w:szCs w:val="24"/>
        </w:rPr>
        <w:t xml:space="preserve"> paní sekretářka toto kolegyním nabídla - odmítly . </w:t>
      </w:r>
    </w:p>
    <w:p w:rsidR="003A62E5" w:rsidRDefault="00665EB3" w:rsidP="003A62E5">
      <w:pPr>
        <w:pStyle w:val="Odstavecseseznamem"/>
        <w:numPr>
          <w:ilvl w:val="0"/>
          <w:numId w:val="17"/>
        </w:numPr>
        <w:jc w:val="both"/>
        <w:rPr>
          <w:sz w:val="24"/>
          <w:szCs w:val="24"/>
        </w:rPr>
      </w:pPr>
      <w:r w:rsidRPr="003A62E5">
        <w:rPr>
          <w:sz w:val="24"/>
          <w:szCs w:val="24"/>
        </w:rPr>
        <w:t xml:space="preserve">nefunkční zvuk - kolegyně Tichá nakonec sama přiznala, že asi nepochopila zapojení </w:t>
      </w:r>
    </w:p>
    <w:p w:rsidR="003A62E5" w:rsidRDefault="00665EB3" w:rsidP="003A62E5">
      <w:pPr>
        <w:pStyle w:val="Odstavecseseznamem"/>
        <w:numPr>
          <w:ilvl w:val="0"/>
          <w:numId w:val="17"/>
        </w:numPr>
        <w:jc w:val="both"/>
        <w:rPr>
          <w:sz w:val="24"/>
          <w:szCs w:val="24"/>
        </w:rPr>
      </w:pPr>
      <w:r w:rsidRPr="003A62E5">
        <w:rPr>
          <w:sz w:val="24"/>
          <w:szCs w:val="24"/>
        </w:rPr>
        <w:t>cítily se jako v kleci - ano HUB je zabezpečen</w:t>
      </w:r>
      <w:r w:rsidR="00BE3F3E" w:rsidRPr="003A62E5">
        <w:rPr>
          <w:sz w:val="24"/>
          <w:szCs w:val="24"/>
        </w:rPr>
        <w:t>, tak jak je běžné u firem.</w:t>
      </w:r>
      <w:r w:rsidRPr="003A62E5">
        <w:rPr>
          <w:sz w:val="24"/>
          <w:szCs w:val="24"/>
        </w:rPr>
        <w:t xml:space="preserve"> Kolegyně měly telefon na sekretářku HUB paní Vyskočilov</w:t>
      </w:r>
      <w:r w:rsidR="00BE3F3E" w:rsidRPr="003A62E5">
        <w:rPr>
          <w:sz w:val="24"/>
          <w:szCs w:val="24"/>
        </w:rPr>
        <w:t>ou, mohly s ní vše konzultovat</w:t>
      </w:r>
      <w:r w:rsidRPr="003A62E5">
        <w:rPr>
          <w:sz w:val="24"/>
          <w:szCs w:val="24"/>
        </w:rPr>
        <w:t>.</w:t>
      </w:r>
      <w:r w:rsidR="00BE3F3E" w:rsidRPr="003A62E5">
        <w:rPr>
          <w:sz w:val="24"/>
          <w:szCs w:val="24"/>
        </w:rPr>
        <w:t xml:space="preserve"> </w:t>
      </w:r>
      <w:r w:rsidRPr="003A62E5">
        <w:rPr>
          <w:sz w:val="24"/>
          <w:szCs w:val="24"/>
        </w:rPr>
        <w:lastRenderedPageBreak/>
        <w:t>Přesto jsme se doho</w:t>
      </w:r>
      <w:r w:rsidR="00BE3F3E" w:rsidRPr="003A62E5">
        <w:rPr>
          <w:sz w:val="24"/>
          <w:szCs w:val="24"/>
        </w:rPr>
        <w:t>dli</w:t>
      </w:r>
      <w:r w:rsidRPr="003A62E5">
        <w:rPr>
          <w:sz w:val="24"/>
          <w:szCs w:val="24"/>
        </w:rPr>
        <w:t>, že jen pro naše akce bude mít vrátný oznámení o akci a telefo</w:t>
      </w:r>
      <w:r w:rsidR="00BE3F3E" w:rsidRPr="003A62E5">
        <w:rPr>
          <w:sz w:val="24"/>
          <w:szCs w:val="24"/>
        </w:rPr>
        <w:t>n</w:t>
      </w:r>
      <w:r w:rsidRPr="003A62E5">
        <w:rPr>
          <w:sz w:val="24"/>
          <w:szCs w:val="24"/>
        </w:rPr>
        <w:t>ní kontakt na moderátora</w:t>
      </w:r>
      <w:r w:rsidR="00FE78FD" w:rsidRPr="003A62E5">
        <w:rPr>
          <w:sz w:val="24"/>
          <w:szCs w:val="24"/>
        </w:rPr>
        <w:t>.</w:t>
      </w:r>
      <w:r w:rsidRPr="003A62E5">
        <w:rPr>
          <w:sz w:val="24"/>
          <w:szCs w:val="24"/>
        </w:rPr>
        <w:t xml:space="preserve"> </w:t>
      </w:r>
    </w:p>
    <w:p w:rsidR="003A62E5" w:rsidRDefault="00665EB3" w:rsidP="003A62E5">
      <w:pPr>
        <w:pStyle w:val="Odstavecseseznamem"/>
        <w:numPr>
          <w:ilvl w:val="0"/>
          <w:numId w:val="17"/>
        </w:numPr>
        <w:jc w:val="both"/>
        <w:rPr>
          <w:sz w:val="24"/>
          <w:szCs w:val="24"/>
        </w:rPr>
      </w:pPr>
      <w:r w:rsidRPr="003A62E5">
        <w:rPr>
          <w:sz w:val="24"/>
          <w:szCs w:val="24"/>
        </w:rPr>
        <w:t>znehodnocený catering - uklízečka je povi</w:t>
      </w:r>
      <w:r w:rsidR="00BE3F3E" w:rsidRPr="003A62E5">
        <w:rPr>
          <w:sz w:val="24"/>
          <w:szCs w:val="24"/>
        </w:rPr>
        <w:t>nna veškeré nádobí dát do myčky</w:t>
      </w:r>
      <w:r w:rsidRPr="003A62E5">
        <w:rPr>
          <w:sz w:val="24"/>
          <w:szCs w:val="24"/>
        </w:rPr>
        <w:t>, umýt a uklidit /což učinila s připravenými talíři / splnila svoji povinnost a vzhledem ke stížnosti paní byla měsíc postavena m</w:t>
      </w:r>
      <w:r w:rsidR="00BE3F3E" w:rsidRPr="003A62E5">
        <w:rPr>
          <w:sz w:val="24"/>
          <w:szCs w:val="24"/>
        </w:rPr>
        <w:t>imo činnost a hrozila ji výpověď</w:t>
      </w:r>
      <w:r w:rsidRPr="003A62E5">
        <w:rPr>
          <w:sz w:val="24"/>
          <w:szCs w:val="24"/>
        </w:rPr>
        <w:t xml:space="preserve">- z naší strany jsem se ji omluvila </w:t>
      </w:r>
    </w:p>
    <w:p w:rsidR="003A62E5" w:rsidRDefault="00665EB3" w:rsidP="003A62E5">
      <w:pPr>
        <w:pStyle w:val="Odstavecseseznamem"/>
        <w:numPr>
          <w:ilvl w:val="0"/>
          <w:numId w:val="17"/>
        </w:numPr>
        <w:jc w:val="both"/>
        <w:rPr>
          <w:sz w:val="24"/>
          <w:szCs w:val="24"/>
        </w:rPr>
      </w:pPr>
      <w:r w:rsidRPr="003A62E5">
        <w:rPr>
          <w:sz w:val="24"/>
          <w:szCs w:val="24"/>
        </w:rPr>
        <w:t>Opatření - vytvořena  zvláštní smlouva mezi HUB a naším spolkem / každý moderátor dostane instrukc</w:t>
      </w:r>
      <w:r w:rsidR="00FE78FD" w:rsidRPr="003A62E5">
        <w:rPr>
          <w:sz w:val="24"/>
          <w:szCs w:val="24"/>
        </w:rPr>
        <w:t>e před pořádáním kurzu písemně.</w:t>
      </w:r>
    </w:p>
    <w:p w:rsidR="003A62E5" w:rsidRDefault="00BE3F3E" w:rsidP="003A62E5">
      <w:pPr>
        <w:pStyle w:val="Odstavecseseznamem"/>
        <w:numPr>
          <w:ilvl w:val="0"/>
          <w:numId w:val="17"/>
        </w:numPr>
        <w:jc w:val="both"/>
        <w:rPr>
          <w:sz w:val="24"/>
          <w:szCs w:val="24"/>
        </w:rPr>
      </w:pPr>
      <w:r w:rsidRPr="003A62E5">
        <w:rPr>
          <w:sz w:val="24"/>
          <w:szCs w:val="24"/>
        </w:rPr>
        <w:t>Závěr</w:t>
      </w:r>
      <w:r w:rsidR="00665EB3" w:rsidRPr="003A62E5">
        <w:rPr>
          <w:sz w:val="24"/>
          <w:szCs w:val="24"/>
        </w:rPr>
        <w:t>: k porušení ze strany HUB nedošlo</w:t>
      </w:r>
      <w:r w:rsidR="00EC551F" w:rsidRPr="003A62E5">
        <w:rPr>
          <w:sz w:val="24"/>
          <w:szCs w:val="24"/>
        </w:rPr>
        <w:t xml:space="preserve">, Rada AKL ČR také nezanedbala povinnosti, </w:t>
      </w:r>
      <w:r w:rsidR="006D13F6" w:rsidRPr="003A62E5">
        <w:rPr>
          <w:sz w:val="24"/>
          <w:szCs w:val="24"/>
        </w:rPr>
        <w:t>jednalo se jen o drobnosti, které byly řešitelné</w:t>
      </w:r>
      <w:r w:rsidR="00665EB3" w:rsidRPr="003A62E5">
        <w:rPr>
          <w:sz w:val="24"/>
          <w:szCs w:val="24"/>
        </w:rPr>
        <w:t xml:space="preserve">. </w:t>
      </w:r>
    </w:p>
    <w:p w:rsidR="00626D50" w:rsidRDefault="00BE3F3E" w:rsidP="003A62E5">
      <w:pPr>
        <w:pStyle w:val="Odstavecseseznamem"/>
        <w:numPr>
          <w:ilvl w:val="0"/>
          <w:numId w:val="17"/>
        </w:numPr>
        <w:jc w:val="both"/>
        <w:rPr>
          <w:sz w:val="24"/>
          <w:szCs w:val="24"/>
        </w:rPr>
      </w:pPr>
      <w:r w:rsidRPr="003A62E5">
        <w:rPr>
          <w:sz w:val="24"/>
          <w:szCs w:val="24"/>
        </w:rPr>
        <w:t>Poznámka</w:t>
      </w:r>
      <w:r w:rsidR="00665EB3" w:rsidRPr="003A62E5">
        <w:rPr>
          <w:sz w:val="24"/>
          <w:szCs w:val="24"/>
        </w:rPr>
        <w:t xml:space="preserve">: Proč </w:t>
      </w:r>
      <w:r w:rsidRPr="003A62E5">
        <w:rPr>
          <w:sz w:val="24"/>
          <w:szCs w:val="24"/>
        </w:rPr>
        <w:t xml:space="preserve">nám </w:t>
      </w:r>
      <w:r w:rsidR="00665EB3" w:rsidRPr="003A62E5">
        <w:rPr>
          <w:sz w:val="24"/>
          <w:szCs w:val="24"/>
        </w:rPr>
        <w:t xml:space="preserve">kolegyně poslaly stížnost, ale odpovědné osobě HUB </w:t>
      </w:r>
      <w:r w:rsidR="00FE78FD" w:rsidRPr="003A62E5">
        <w:rPr>
          <w:sz w:val="24"/>
          <w:szCs w:val="24"/>
        </w:rPr>
        <w:t>obě poděkovaly a oznámily v SMS</w:t>
      </w:r>
      <w:r w:rsidR="00665EB3" w:rsidRPr="003A62E5">
        <w:rPr>
          <w:sz w:val="24"/>
          <w:szCs w:val="24"/>
        </w:rPr>
        <w:t>, že je vše v</w:t>
      </w:r>
      <w:r w:rsidR="00FE78FD" w:rsidRPr="003A62E5">
        <w:rPr>
          <w:sz w:val="24"/>
          <w:szCs w:val="24"/>
        </w:rPr>
        <w:t> </w:t>
      </w:r>
      <w:r w:rsidR="00665EB3" w:rsidRPr="003A62E5">
        <w:rPr>
          <w:sz w:val="24"/>
          <w:szCs w:val="24"/>
        </w:rPr>
        <w:t>pořádku</w:t>
      </w:r>
      <w:r w:rsidR="00FE78FD" w:rsidRPr="003A62E5">
        <w:rPr>
          <w:sz w:val="24"/>
          <w:szCs w:val="24"/>
        </w:rPr>
        <w:t>?</w:t>
      </w:r>
      <w:r w:rsidR="00665EB3" w:rsidRPr="003A62E5">
        <w:rPr>
          <w:sz w:val="24"/>
          <w:szCs w:val="24"/>
        </w:rPr>
        <w:t xml:space="preserve"> - </w:t>
      </w:r>
      <w:proofErr w:type="spellStart"/>
      <w:r w:rsidR="00665EB3" w:rsidRPr="003A62E5">
        <w:rPr>
          <w:sz w:val="24"/>
          <w:szCs w:val="24"/>
        </w:rPr>
        <w:t>scr</w:t>
      </w:r>
      <w:r w:rsidR="00FE78FD" w:rsidRPr="003A62E5">
        <w:rPr>
          <w:sz w:val="24"/>
          <w:szCs w:val="24"/>
        </w:rPr>
        <w:t>een</w:t>
      </w:r>
      <w:proofErr w:type="spellEnd"/>
      <w:r w:rsidR="00FE78FD" w:rsidRPr="003A62E5">
        <w:rPr>
          <w:sz w:val="24"/>
          <w:szCs w:val="24"/>
        </w:rPr>
        <w:t xml:space="preserve"> SMS, máme založeny u kurzu.</w:t>
      </w:r>
    </w:p>
    <w:p w:rsidR="003A62E5" w:rsidRPr="003A62E5" w:rsidRDefault="003A62E5" w:rsidP="003A62E5">
      <w:pPr>
        <w:pStyle w:val="Odstavecseseznamem"/>
        <w:ind w:left="894"/>
        <w:jc w:val="both"/>
        <w:rPr>
          <w:sz w:val="24"/>
          <w:szCs w:val="24"/>
        </w:rPr>
      </w:pPr>
    </w:p>
    <w:p w:rsidR="00A30EBD" w:rsidRPr="00F25EA5" w:rsidRDefault="00665EB3" w:rsidP="00F25EA5">
      <w:pPr>
        <w:pStyle w:val="Odstavecseseznamem"/>
        <w:numPr>
          <w:ilvl w:val="0"/>
          <w:numId w:val="2"/>
        </w:numPr>
        <w:jc w:val="both"/>
        <w:rPr>
          <w:sz w:val="24"/>
          <w:szCs w:val="24"/>
        </w:rPr>
      </w:pPr>
      <w:r w:rsidRPr="00F25EA5">
        <w:rPr>
          <w:sz w:val="24"/>
          <w:szCs w:val="24"/>
        </w:rPr>
        <w:t xml:space="preserve">Žádost hospodářky spolku o mimořádné proplacení náhrad za ušlý zisk Mgr. R. </w:t>
      </w:r>
      <w:proofErr w:type="spellStart"/>
      <w:r w:rsidRPr="00F25EA5">
        <w:rPr>
          <w:sz w:val="24"/>
          <w:szCs w:val="24"/>
        </w:rPr>
        <w:t>Mrozkové</w:t>
      </w:r>
      <w:proofErr w:type="spellEnd"/>
      <w:r w:rsidRPr="00F25EA5">
        <w:rPr>
          <w:sz w:val="24"/>
          <w:szCs w:val="24"/>
        </w:rPr>
        <w:t xml:space="preserve"> za </w:t>
      </w:r>
      <w:r w:rsidR="00BE3F3E" w:rsidRPr="00F25EA5">
        <w:rPr>
          <w:sz w:val="24"/>
          <w:szCs w:val="24"/>
        </w:rPr>
        <w:t>účast u atestačních zkoušek</w:t>
      </w:r>
      <w:r w:rsidRPr="00F25EA5">
        <w:rPr>
          <w:sz w:val="24"/>
          <w:szCs w:val="24"/>
        </w:rPr>
        <w:t>.</w:t>
      </w:r>
      <w:r w:rsidR="00BE3F3E" w:rsidRPr="00F25EA5">
        <w:rPr>
          <w:sz w:val="24"/>
          <w:szCs w:val="24"/>
        </w:rPr>
        <w:t xml:space="preserve"> </w:t>
      </w:r>
      <w:r w:rsidRPr="00F25EA5">
        <w:rPr>
          <w:sz w:val="24"/>
          <w:szCs w:val="24"/>
        </w:rPr>
        <w:t xml:space="preserve">Mgr. Mrozková byla u atestačních zkoušek bez pověření předsedkyně </w:t>
      </w:r>
      <w:r w:rsidR="00BE3F3E" w:rsidRPr="00F25EA5">
        <w:rPr>
          <w:sz w:val="24"/>
          <w:szCs w:val="24"/>
        </w:rPr>
        <w:t>AKL ČR / tím ji nenáleží odměna</w:t>
      </w:r>
      <w:r w:rsidRPr="00F25EA5">
        <w:rPr>
          <w:sz w:val="24"/>
          <w:szCs w:val="24"/>
        </w:rPr>
        <w:t xml:space="preserve"> dle interních norem / o účast </w:t>
      </w:r>
      <w:r w:rsidR="00BE3F3E" w:rsidRPr="00F25EA5">
        <w:rPr>
          <w:sz w:val="24"/>
          <w:szCs w:val="24"/>
        </w:rPr>
        <w:t>ji požádala PaedDr. Eva Škodová</w:t>
      </w:r>
      <w:r w:rsidR="0027229E" w:rsidRPr="00F25EA5">
        <w:rPr>
          <w:sz w:val="24"/>
          <w:szCs w:val="24"/>
        </w:rPr>
        <w:t>, neboť</w:t>
      </w:r>
      <w:r w:rsidRPr="00F25EA5">
        <w:rPr>
          <w:sz w:val="24"/>
          <w:szCs w:val="24"/>
        </w:rPr>
        <w:t xml:space="preserve"> </w:t>
      </w:r>
      <w:proofErr w:type="gramStart"/>
      <w:r w:rsidRPr="00F25EA5">
        <w:rPr>
          <w:sz w:val="24"/>
          <w:szCs w:val="24"/>
        </w:rPr>
        <w:t>nesouhlasila</w:t>
      </w:r>
      <w:r w:rsidR="00A30EBD" w:rsidRPr="00F25EA5">
        <w:rPr>
          <w:sz w:val="24"/>
          <w:szCs w:val="24"/>
        </w:rPr>
        <w:t xml:space="preserve"> </w:t>
      </w:r>
      <w:r w:rsidRPr="00F25EA5">
        <w:rPr>
          <w:sz w:val="24"/>
          <w:szCs w:val="24"/>
        </w:rPr>
        <w:t>s</w:t>
      </w:r>
      <w:r w:rsidR="0027229E" w:rsidRPr="00F25EA5">
        <w:rPr>
          <w:sz w:val="24"/>
          <w:szCs w:val="24"/>
        </w:rPr>
        <w:t xml:space="preserve"> </w:t>
      </w:r>
      <w:r w:rsidRPr="00F25EA5">
        <w:rPr>
          <w:sz w:val="24"/>
          <w:szCs w:val="24"/>
        </w:rPr>
        <w:t>jmenovan</w:t>
      </w:r>
      <w:r w:rsidR="00BE3F3E" w:rsidRPr="00F25EA5">
        <w:rPr>
          <w:sz w:val="24"/>
          <w:szCs w:val="24"/>
        </w:rPr>
        <w:t>ými</w:t>
      </w:r>
      <w:proofErr w:type="gramEnd"/>
      <w:r w:rsidR="00BE3F3E" w:rsidRPr="00F25EA5">
        <w:rPr>
          <w:sz w:val="24"/>
          <w:szCs w:val="24"/>
        </w:rPr>
        <w:t xml:space="preserve"> </w:t>
      </w:r>
      <w:r w:rsidR="00FE78FD" w:rsidRPr="00F25EA5">
        <w:rPr>
          <w:sz w:val="24"/>
          <w:szCs w:val="24"/>
        </w:rPr>
        <w:t>zástupci navrhovaný</w:t>
      </w:r>
      <w:r w:rsidR="00995A0A">
        <w:rPr>
          <w:sz w:val="24"/>
          <w:szCs w:val="24"/>
        </w:rPr>
        <w:t>mi</w:t>
      </w:r>
      <w:r w:rsidR="00FE78FD" w:rsidRPr="00F25EA5">
        <w:rPr>
          <w:sz w:val="24"/>
          <w:szCs w:val="24"/>
        </w:rPr>
        <w:t xml:space="preserve"> </w:t>
      </w:r>
      <w:r w:rsidR="00BE3F3E" w:rsidRPr="00F25EA5">
        <w:rPr>
          <w:sz w:val="24"/>
          <w:szCs w:val="24"/>
        </w:rPr>
        <w:t>předsedkyní</w:t>
      </w:r>
      <w:r w:rsidRPr="00F25EA5">
        <w:rPr>
          <w:sz w:val="24"/>
          <w:szCs w:val="24"/>
        </w:rPr>
        <w:t>.</w:t>
      </w:r>
      <w:r w:rsidR="00BE3F3E" w:rsidRPr="00F25EA5">
        <w:rPr>
          <w:sz w:val="24"/>
          <w:szCs w:val="24"/>
        </w:rPr>
        <w:t xml:space="preserve"> </w:t>
      </w:r>
      <w:r w:rsidR="00FE78FD" w:rsidRPr="00F25EA5">
        <w:rPr>
          <w:sz w:val="24"/>
          <w:szCs w:val="24"/>
        </w:rPr>
        <w:t xml:space="preserve">(dle Stanov vybírá zástupce </w:t>
      </w:r>
      <w:r w:rsidR="00A30EBD" w:rsidRPr="00F25EA5">
        <w:rPr>
          <w:sz w:val="24"/>
          <w:szCs w:val="24"/>
        </w:rPr>
        <w:t xml:space="preserve">k atestaci </w:t>
      </w:r>
      <w:r w:rsidR="00FE78FD" w:rsidRPr="00F25EA5">
        <w:rPr>
          <w:sz w:val="24"/>
          <w:szCs w:val="24"/>
        </w:rPr>
        <w:t>AKL Rada AKL ČR</w:t>
      </w:r>
      <w:r w:rsidR="00A30EBD" w:rsidRPr="00F25EA5">
        <w:rPr>
          <w:sz w:val="24"/>
          <w:szCs w:val="24"/>
        </w:rPr>
        <w:t xml:space="preserve"> ne Dr. Škodová</w:t>
      </w:r>
      <w:r w:rsidR="00FE78FD" w:rsidRPr="00F25EA5">
        <w:rPr>
          <w:sz w:val="24"/>
          <w:szCs w:val="24"/>
        </w:rPr>
        <w:t>)</w:t>
      </w:r>
    </w:p>
    <w:p w:rsidR="00A30EBD" w:rsidRDefault="00FE78FD" w:rsidP="00A30EBD">
      <w:pPr>
        <w:ind w:left="17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665EB3" w:rsidRPr="00B90022">
        <w:rPr>
          <w:sz w:val="24"/>
          <w:szCs w:val="24"/>
        </w:rPr>
        <w:t xml:space="preserve">Závěr: </w:t>
      </w:r>
      <w:r w:rsidR="003E2E3D" w:rsidRPr="00B90022">
        <w:rPr>
          <w:sz w:val="24"/>
          <w:szCs w:val="24"/>
        </w:rPr>
        <w:t>Jednohlasně schválen</w:t>
      </w:r>
      <w:r w:rsidR="003E2E3D">
        <w:rPr>
          <w:sz w:val="24"/>
          <w:szCs w:val="24"/>
        </w:rPr>
        <w:t>o proplacení</w:t>
      </w:r>
      <w:r w:rsidR="003E2E3D" w:rsidRPr="00B90022">
        <w:rPr>
          <w:sz w:val="24"/>
          <w:szCs w:val="24"/>
        </w:rPr>
        <w:t xml:space="preserve"> </w:t>
      </w:r>
      <w:r w:rsidR="003E2E3D">
        <w:rPr>
          <w:sz w:val="24"/>
          <w:szCs w:val="24"/>
        </w:rPr>
        <w:t xml:space="preserve">náhrady mzdy dle Interních norem, </w:t>
      </w:r>
      <w:r w:rsidR="003E2E3D" w:rsidRPr="003E2E3D">
        <w:rPr>
          <w:sz w:val="24"/>
          <w:szCs w:val="24"/>
        </w:rPr>
        <w:t>s výstr</w:t>
      </w:r>
      <w:r w:rsidR="003E2E3D">
        <w:rPr>
          <w:sz w:val="24"/>
          <w:szCs w:val="24"/>
        </w:rPr>
        <w:t>ahou, že se tentokrát jedná o vý</w:t>
      </w:r>
      <w:r w:rsidR="003E2E3D" w:rsidRPr="003E2E3D">
        <w:rPr>
          <w:sz w:val="24"/>
          <w:szCs w:val="24"/>
        </w:rPr>
        <w:t>j</w:t>
      </w:r>
      <w:r w:rsidR="003E2E3D">
        <w:rPr>
          <w:sz w:val="24"/>
          <w:szCs w:val="24"/>
        </w:rPr>
        <w:t>i</w:t>
      </w:r>
      <w:r w:rsidR="003E2E3D" w:rsidRPr="003E2E3D">
        <w:rPr>
          <w:sz w:val="24"/>
          <w:szCs w:val="24"/>
        </w:rPr>
        <w:t>mečné řešení. Pokud nebudou dodržována základní pravidla (</w:t>
      </w:r>
      <w:r w:rsidR="00545687">
        <w:rPr>
          <w:sz w:val="24"/>
          <w:szCs w:val="24"/>
        </w:rPr>
        <w:t xml:space="preserve">viz </w:t>
      </w:r>
      <w:r w:rsidR="003E2E3D" w:rsidRPr="003E2E3D">
        <w:rPr>
          <w:sz w:val="24"/>
          <w:szCs w:val="24"/>
        </w:rPr>
        <w:t xml:space="preserve">znění Stanov), že zástupce do atestační komise za AKL jmenuje </w:t>
      </w:r>
      <w:r w:rsidR="003A62E5">
        <w:rPr>
          <w:sz w:val="24"/>
          <w:szCs w:val="24"/>
        </w:rPr>
        <w:t xml:space="preserve">Rada </w:t>
      </w:r>
      <w:r w:rsidR="003E2E3D" w:rsidRPr="003E2E3D">
        <w:rPr>
          <w:sz w:val="24"/>
          <w:szCs w:val="24"/>
        </w:rPr>
        <w:t xml:space="preserve">AKL (nikoli zaměstnanec IPVZ), nebudou z prostředků AKL </w:t>
      </w:r>
      <w:r w:rsidR="00545687">
        <w:rPr>
          <w:sz w:val="24"/>
          <w:szCs w:val="24"/>
        </w:rPr>
        <w:t>tyto</w:t>
      </w:r>
      <w:r w:rsidR="003E2E3D" w:rsidRPr="003E2E3D">
        <w:rPr>
          <w:sz w:val="24"/>
          <w:szCs w:val="24"/>
        </w:rPr>
        <w:t xml:space="preserve"> náklady</w:t>
      </w:r>
      <w:r w:rsidR="00545687">
        <w:rPr>
          <w:sz w:val="24"/>
          <w:szCs w:val="24"/>
        </w:rPr>
        <w:t xml:space="preserve"> propláceny</w:t>
      </w:r>
      <w:r w:rsidR="003E2E3D" w:rsidRPr="003E2E3D">
        <w:rPr>
          <w:sz w:val="24"/>
          <w:szCs w:val="24"/>
        </w:rPr>
        <w:t>.”</w:t>
      </w:r>
      <w:r w:rsidR="003E2E3D" w:rsidRPr="00B90022">
        <w:rPr>
          <w:sz w:val="24"/>
          <w:szCs w:val="24"/>
        </w:rPr>
        <w:t xml:space="preserve"> </w:t>
      </w:r>
    </w:p>
    <w:p w:rsidR="00626D50" w:rsidRPr="00A30EBD" w:rsidRDefault="00665EB3" w:rsidP="00A30EBD">
      <w:pPr>
        <w:pStyle w:val="Odstavecseseznamem"/>
        <w:numPr>
          <w:ilvl w:val="0"/>
          <w:numId w:val="13"/>
        </w:numPr>
        <w:jc w:val="both"/>
        <w:rPr>
          <w:sz w:val="24"/>
          <w:szCs w:val="24"/>
        </w:rPr>
      </w:pPr>
      <w:r w:rsidRPr="00A30EBD">
        <w:rPr>
          <w:sz w:val="24"/>
          <w:szCs w:val="24"/>
        </w:rPr>
        <w:t xml:space="preserve">Oznámení o stále se zvyšujících poplatcích pro CPLOL. </w:t>
      </w:r>
    </w:p>
    <w:p w:rsidR="00626D50" w:rsidRPr="00B90022" w:rsidRDefault="00665EB3" w:rsidP="00BE3F3E">
      <w:pPr>
        <w:jc w:val="both"/>
        <w:rPr>
          <w:b/>
          <w:bCs/>
          <w:sz w:val="24"/>
          <w:szCs w:val="24"/>
        </w:rPr>
      </w:pPr>
      <w:r w:rsidRPr="00B90022">
        <w:rPr>
          <w:b/>
          <w:bCs/>
          <w:sz w:val="24"/>
          <w:szCs w:val="24"/>
        </w:rPr>
        <w:t>A. Reich</w:t>
      </w:r>
      <w:r w:rsidR="00FE78FD">
        <w:rPr>
          <w:b/>
          <w:bCs/>
          <w:sz w:val="24"/>
          <w:szCs w:val="24"/>
        </w:rPr>
        <w:t>e</w:t>
      </w:r>
      <w:r w:rsidRPr="00B90022">
        <w:rPr>
          <w:b/>
          <w:bCs/>
          <w:sz w:val="24"/>
          <w:szCs w:val="24"/>
        </w:rPr>
        <w:t>l:</w:t>
      </w:r>
    </w:p>
    <w:p w:rsidR="00572847" w:rsidRDefault="00665EB3" w:rsidP="00F25EA5">
      <w:pPr>
        <w:pStyle w:val="Odstavecseseznamem"/>
        <w:numPr>
          <w:ilvl w:val="0"/>
          <w:numId w:val="13"/>
        </w:numPr>
        <w:jc w:val="both"/>
        <w:rPr>
          <w:sz w:val="24"/>
          <w:szCs w:val="24"/>
        </w:rPr>
      </w:pPr>
      <w:r w:rsidRPr="00F25EA5">
        <w:rPr>
          <w:sz w:val="24"/>
          <w:szCs w:val="24"/>
        </w:rPr>
        <w:t xml:space="preserve">posunutí termínu celostátní konference </w:t>
      </w:r>
      <w:r w:rsidR="00572847">
        <w:rPr>
          <w:sz w:val="24"/>
          <w:szCs w:val="24"/>
        </w:rPr>
        <w:t>v</w:t>
      </w:r>
      <w:bookmarkStart w:id="0" w:name="_GoBack"/>
      <w:bookmarkEnd w:id="0"/>
      <w:r w:rsidR="00572847">
        <w:rPr>
          <w:sz w:val="24"/>
          <w:szCs w:val="24"/>
        </w:rPr>
        <w:t xml:space="preserve"> Seči </w:t>
      </w:r>
      <w:r w:rsidRPr="00F25EA5">
        <w:rPr>
          <w:sz w:val="24"/>
          <w:szCs w:val="24"/>
        </w:rPr>
        <w:t xml:space="preserve">na </w:t>
      </w:r>
      <w:proofErr w:type="gramStart"/>
      <w:r w:rsidRPr="00F25EA5">
        <w:rPr>
          <w:sz w:val="24"/>
          <w:szCs w:val="24"/>
        </w:rPr>
        <w:t>15.-16.11.2019</w:t>
      </w:r>
      <w:proofErr w:type="gramEnd"/>
      <w:r w:rsidRPr="00F25EA5">
        <w:rPr>
          <w:sz w:val="24"/>
          <w:szCs w:val="24"/>
        </w:rPr>
        <w:t xml:space="preserve"> (místo dříve plánovaného termínu 22-23.11.2019)- objasnění důvodů, informace z jednání s vedením hotelu Jezerka. Podmínky pro zvané hosty: hrazená cesta, ubytování a konferenční poplatek. Podmínky pro přednášející s aktivní účastí: nehradí konferenční poplatek, stravu + společenský večer. Podmínky pro vy</w:t>
      </w:r>
      <w:r w:rsidR="00572847">
        <w:rPr>
          <w:sz w:val="24"/>
          <w:szCs w:val="24"/>
        </w:rPr>
        <w:t xml:space="preserve">stavovatele: uhradí 1000 Kč/den a stůl. </w:t>
      </w:r>
    </w:p>
    <w:p w:rsidR="00626D50" w:rsidRPr="00F25EA5" w:rsidRDefault="00572847" w:rsidP="00572847">
      <w:pPr>
        <w:pStyle w:val="Odstavecseseznamem"/>
        <w:ind w:left="34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Návrh na doprovodný program pro zájemce </w:t>
      </w:r>
      <w:proofErr w:type="gramStart"/>
      <w:r>
        <w:rPr>
          <w:sz w:val="24"/>
          <w:szCs w:val="24"/>
        </w:rPr>
        <w:t>14.11. 2019</w:t>
      </w:r>
      <w:proofErr w:type="gramEnd"/>
      <w:r>
        <w:rPr>
          <w:sz w:val="24"/>
          <w:szCs w:val="24"/>
        </w:rPr>
        <w:t xml:space="preserve"> – návštěva Peklo Čertovina.</w:t>
      </w:r>
    </w:p>
    <w:p w:rsidR="00626D50" w:rsidRPr="00B90022" w:rsidRDefault="00665EB3" w:rsidP="00BE3F3E">
      <w:pPr>
        <w:jc w:val="both"/>
        <w:rPr>
          <w:b/>
          <w:bCs/>
          <w:sz w:val="24"/>
          <w:szCs w:val="24"/>
        </w:rPr>
      </w:pPr>
      <w:r w:rsidRPr="00B90022">
        <w:rPr>
          <w:b/>
          <w:bCs/>
          <w:sz w:val="24"/>
          <w:szCs w:val="24"/>
        </w:rPr>
        <w:t>Z. Lebedová:</w:t>
      </w:r>
    </w:p>
    <w:p w:rsidR="003E2E3D" w:rsidRPr="003E2E3D" w:rsidRDefault="003E2E3D" w:rsidP="003E2E3D">
      <w:pPr>
        <w:pStyle w:val="Normlnweb"/>
        <w:numPr>
          <w:ilvl w:val="0"/>
          <w:numId w:val="13"/>
        </w:numPr>
        <w:spacing w:line="276" w:lineRule="auto"/>
        <w:ind w:left="352" w:hanging="176"/>
        <w:jc w:val="both"/>
        <w:rPr>
          <w:rFonts w:ascii="Calibri" w:eastAsia="Calibri" w:hAnsi="Calibri" w:cs="Calibri"/>
          <w:color w:val="000000"/>
          <w:bdr w:val="nil"/>
        </w:rPr>
      </w:pPr>
      <w:r w:rsidRPr="003E2E3D">
        <w:rPr>
          <w:rFonts w:ascii="Calibri" w:eastAsia="Calibri" w:hAnsi="Calibri" w:cs="Calibri"/>
          <w:color w:val="000000"/>
          <w:bdr w:val="nil"/>
        </w:rPr>
        <w:t xml:space="preserve">informace o pozvaných přednášejících na celost. konferenci v Seči – pozvání přijal prof. </w:t>
      </w:r>
      <w:proofErr w:type="spellStart"/>
      <w:r w:rsidRPr="003E2E3D">
        <w:rPr>
          <w:rFonts w:ascii="Calibri" w:eastAsia="Calibri" w:hAnsi="Calibri" w:cs="Calibri"/>
          <w:color w:val="000000"/>
          <w:bdr w:val="nil"/>
        </w:rPr>
        <w:t>Tarkowski</w:t>
      </w:r>
      <w:proofErr w:type="spellEnd"/>
      <w:r w:rsidRPr="003E2E3D">
        <w:rPr>
          <w:rFonts w:ascii="Calibri" w:eastAsia="Calibri" w:hAnsi="Calibri" w:cs="Calibri"/>
          <w:color w:val="000000"/>
          <w:bdr w:val="nil"/>
        </w:rPr>
        <w:t xml:space="preserve">, dále zvanou přednášku přijal Mgr. </w:t>
      </w:r>
      <w:proofErr w:type="spellStart"/>
      <w:r w:rsidRPr="003E2E3D">
        <w:rPr>
          <w:rFonts w:ascii="Calibri" w:eastAsia="Calibri" w:hAnsi="Calibri" w:cs="Calibri"/>
          <w:color w:val="000000"/>
          <w:bdr w:val="nil"/>
        </w:rPr>
        <w:t>Dezort</w:t>
      </w:r>
      <w:proofErr w:type="spellEnd"/>
      <w:r w:rsidRPr="003E2E3D">
        <w:rPr>
          <w:rFonts w:ascii="Calibri" w:eastAsia="Calibri" w:hAnsi="Calibri" w:cs="Calibri"/>
          <w:color w:val="000000"/>
          <w:bdr w:val="nil"/>
        </w:rPr>
        <w:t xml:space="preserve"> (byl doporučen </w:t>
      </w:r>
      <w:proofErr w:type="gramStart"/>
      <w:r w:rsidRPr="003E2E3D">
        <w:rPr>
          <w:rFonts w:ascii="Calibri" w:eastAsia="Calibri" w:hAnsi="Calibri" w:cs="Calibri"/>
          <w:color w:val="000000"/>
          <w:bdr w:val="nil"/>
        </w:rPr>
        <w:t>m.</w:t>
      </w:r>
      <w:proofErr w:type="spellStart"/>
      <w:r w:rsidRPr="003E2E3D">
        <w:rPr>
          <w:rFonts w:ascii="Calibri" w:eastAsia="Calibri" w:hAnsi="Calibri" w:cs="Calibri"/>
          <w:color w:val="000000"/>
          <w:bdr w:val="nil"/>
        </w:rPr>
        <w:t>j</w:t>
      </w:r>
      <w:proofErr w:type="spellEnd"/>
      <w:r w:rsidRPr="003E2E3D">
        <w:rPr>
          <w:rFonts w:ascii="Calibri" w:eastAsia="Calibri" w:hAnsi="Calibri" w:cs="Calibri"/>
          <w:color w:val="000000"/>
          <w:bdr w:val="nil"/>
        </w:rPr>
        <w:t>.</w:t>
      </w:r>
      <w:r w:rsidR="00995A0A">
        <w:rPr>
          <w:rFonts w:ascii="Calibri" w:eastAsia="Calibri" w:hAnsi="Calibri" w:cs="Calibri"/>
          <w:color w:val="000000"/>
          <w:bdr w:val="nil"/>
        </w:rPr>
        <w:t xml:space="preserve"> </w:t>
      </w:r>
      <w:r w:rsidRPr="003E2E3D">
        <w:rPr>
          <w:rFonts w:ascii="Calibri" w:eastAsia="Calibri" w:hAnsi="Calibri" w:cs="Calibri"/>
          <w:color w:val="000000"/>
          <w:bdr w:val="nil"/>
        </w:rPr>
        <w:t>přední</w:t>
      </w:r>
      <w:proofErr w:type="gramEnd"/>
      <w:r w:rsidRPr="003E2E3D">
        <w:rPr>
          <w:rFonts w:ascii="Calibri" w:eastAsia="Calibri" w:hAnsi="Calibri" w:cs="Calibri"/>
          <w:color w:val="000000"/>
          <w:bdr w:val="nil"/>
        </w:rPr>
        <w:t xml:space="preserve"> odbornicí na probl</w:t>
      </w:r>
      <w:r>
        <w:rPr>
          <w:rFonts w:ascii="Calibri" w:eastAsia="Calibri" w:hAnsi="Calibri" w:cs="Calibri"/>
          <w:color w:val="000000"/>
          <w:bdr w:val="nil"/>
        </w:rPr>
        <w:t xml:space="preserve">ematiku </w:t>
      </w:r>
      <w:r w:rsidRPr="003E2E3D">
        <w:rPr>
          <w:rFonts w:ascii="Calibri" w:eastAsia="Calibri" w:hAnsi="Calibri" w:cs="Calibri"/>
          <w:color w:val="000000"/>
          <w:bdr w:val="nil"/>
        </w:rPr>
        <w:t xml:space="preserve">koktavosti dr. </w:t>
      </w:r>
      <w:proofErr w:type="spellStart"/>
      <w:r w:rsidRPr="003E2E3D">
        <w:rPr>
          <w:rFonts w:ascii="Calibri" w:eastAsia="Calibri" w:hAnsi="Calibri" w:cs="Calibri"/>
          <w:color w:val="000000"/>
          <w:bdr w:val="nil"/>
        </w:rPr>
        <w:t>Wesierskou</w:t>
      </w:r>
      <w:proofErr w:type="spellEnd"/>
      <w:r w:rsidRPr="003E2E3D">
        <w:rPr>
          <w:rFonts w:ascii="Calibri" w:eastAsia="Calibri" w:hAnsi="Calibri" w:cs="Calibri"/>
          <w:color w:val="000000"/>
          <w:bdr w:val="nil"/>
        </w:rPr>
        <w:t xml:space="preserve">. Ta se nemůže konference zúčastnit). </w:t>
      </w:r>
    </w:p>
    <w:p w:rsidR="003E2E3D" w:rsidRPr="003E2E3D" w:rsidRDefault="003E2E3D" w:rsidP="003E2E3D">
      <w:pPr>
        <w:pStyle w:val="Normlnweb"/>
        <w:numPr>
          <w:ilvl w:val="0"/>
          <w:numId w:val="13"/>
        </w:numPr>
        <w:spacing w:line="276" w:lineRule="auto"/>
        <w:ind w:left="352" w:hanging="176"/>
        <w:jc w:val="both"/>
        <w:rPr>
          <w:rFonts w:ascii="Calibri" w:eastAsia="Calibri" w:hAnsi="Calibri" w:cs="Calibri"/>
          <w:color w:val="000000"/>
          <w:bdr w:val="nil"/>
        </w:rPr>
      </w:pPr>
      <w:r w:rsidRPr="003E2E3D">
        <w:rPr>
          <w:rFonts w:ascii="Calibri" w:eastAsia="Calibri" w:hAnsi="Calibri" w:cs="Calibri"/>
          <w:color w:val="000000"/>
          <w:bdr w:val="nil"/>
        </w:rPr>
        <w:lastRenderedPageBreak/>
        <w:t xml:space="preserve">CPLOL – ve spolupráci se zástupkyněmi AKL ČR v CPLOL </w:t>
      </w:r>
      <w:r w:rsidR="003A62E5">
        <w:rPr>
          <w:rFonts w:ascii="Calibri" w:eastAsia="Calibri" w:hAnsi="Calibri" w:cs="Calibri"/>
          <w:color w:val="000000"/>
          <w:bdr w:val="nil"/>
        </w:rPr>
        <w:t xml:space="preserve">bude </w:t>
      </w:r>
      <w:r w:rsidRPr="003E2E3D">
        <w:rPr>
          <w:rFonts w:ascii="Calibri" w:eastAsia="Calibri" w:hAnsi="Calibri" w:cs="Calibri"/>
          <w:color w:val="000000"/>
          <w:bdr w:val="nil"/>
        </w:rPr>
        <w:t>vyprac</w:t>
      </w:r>
      <w:r w:rsidR="003A62E5">
        <w:rPr>
          <w:rFonts w:ascii="Calibri" w:eastAsia="Calibri" w:hAnsi="Calibri" w:cs="Calibri"/>
          <w:color w:val="000000"/>
          <w:bdr w:val="nil"/>
        </w:rPr>
        <w:t>ována</w:t>
      </w:r>
      <w:r w:rsidRPr="003E2E3D">
        <w:rPr>
          <w:rFonts w:ascii="Calibri" w:eastAsia="Calibri" w:hAnsi="Calibri" w:cs="Calibri"/>
          <w:color w:val="000000"/>
          <w:bdr w:val="nil"/>
        </w:rPr>
        <w:t xml:space="preserve"> pro letošní konferenci analýz</w:t>
      </w:r>
      <w:r w:rsidR="003A62E5">
        <w:rPr>
          <w:rFonts w:ascii="Calibri" w:eastAsia="Calibri" w:hAnsi="Calibri" w:cs="Calibri"/>
          <w:color w:val="000000"/>
          <w:bdr w:val="nil"/>
        </w:rPr>
        <w:t>a</w:t>
      </w:r>
      <w:r w:rsidRPr="003E2E3D">
        <w:rPr>
          <w:rFonts w:ascii="Calibri" w:eastAsia="Calibri" w:hAnsi="Calibri" w:cs="Calibri"/>
          <w:color w:val="000000"/>
          <w:bdr w:val="nil"/>
        </w:rPr>
        <w:t xml:space="preserve"> současného stavu této organizace a spolupráce s ní a </w:t>
      </w:r>
      <w:r w:rsidR="003A62E5">
        <w:rPr>
          <w:rFonts w:ascii="Calibri" w:eastAsia="Calibri" w:hAnsi="Calibri" w:cs="Calibri"/>
          <w:color w:val="000000"/>
          <w:bdr w:val="nil"/>
        </w:rPr>
        <w:t xml:space="preserve">budou </w:t>
      </w:r>
      <w:r w:rsidRPr="003E2E3D">
        <w:rPr>
          <w:rFonts w:ascii="Calibri" w:eastAsia="Calibri" w:hAnsi="Calibri" w:cs="Calibri"/>
          <w:color w:val="000000"/>
          <w:bdr w:val="nil"/>
        </w:rPr>
        <w:t>navr</w:t>
      </w:r>
      <w:r w:rsidR="003A62E5">
        <w:rPr>
          <w:rFonts w:ascii="Calibri" w:eastAsia="Calibri" w:hAnsi="Calibri" w:cs="Calibri"/>
          <w:color w:val="000000"/>
          <w:bdr w:val="nil"/>
        </w:rPr>
        <w:t>žena</w:t>
      </w:r>
      <w:r w:rsidRPr="003E2E3D">
        <w:rPr>
          <w:rFonts w:ascii="Calibri" w:eastAsia="Calibri" w:hAnsi="Calibri" w:cs="Calibri"/>
          <w:color w:val="000000"/>
          <w:bdr w:val="nil"/>
        </w:rPr>
        <w:t xml:space="preserve"> možná řešení (spolupráce s CPLOL je dlouhodobě problematická – AKL stále platí vysoké členské příspěvky, nemá však od CPLOL žádné konkrétní výstupy). </w:t>
      </w:r>
    </w:p>
    <w:p w:rsidR="003E2E3D" w:rsidRPr="003E2E3D" w:rsidRDefault="003E2E3D" w:rsidP="003E2E3D">
      <w:pPr>
        <w:pStyle w:val="Normlnweb"/>
        <w:numPr>
          <w:ilvl w:val="0"/>
          <w:numId w:val="13"/>
        </w:numPr>
        <w:spacing w:line="276" w:lineRule="auto"/>
        <w:ind w:left="352" w:hanging="176"/>
        <w:jc w:val="both"/>
        <w:rPr>
          <w:rFonts w:ascii="Calibri" w:eastAsia="Calibri" w:hAnsi="Calibri" w:cs="Calibri"/>
          <w:color w:val="000000"/>
          <w:bdr w:val="nil"/>
        </w:rPr>
      </w:pPr>
      <w:r w:rsidRPr="003E2E3D">
        <w:rPr>
          <w:rFonts w:ascii="Calibri" w:eastAsia="Calibri" w:hAnsi="Calibri" w:cs="Calibri"/>
          <w:color w:val="000000"/>
          <w:bdr w:val="nil"/>
        </w:rPr>
        <w:t xml:space="preserve">Problematika organizace konference AKL profesionální společností </w:t>
      </w:r>
      <w:proofErr w:type="spellStart"/>
      <w:r w:rsidRPr="003E2E3D">
        <w:rPr>
          <w:rFonts w:ascii="Calibri" w:eastAsia="Calibri" w:hAnsi="Calibri" w:cs="Calibri"/>
          <w:color w:val="000000"/>
          <w:bdr w:val="nil"/>
        </w:rPr>
        <w:t>vs</w:t>
      </w:r>
      <w:proofErr w:type="spellEnd"/>
      <w:r w:rsidRPr="003E2E3D">
        <w:rPr>
          <w:rFonts w:ascii="Calibri" w:eastAsia="Calibri" w:hAnsi="Calibri" w:cs="Calibri"/>
          <w:color w:val="000000"/>
          <w:bdr w:val="nil"/>
        </w:rPr>
        <w:t xml:space="preserve"> organizace konferencí nadále v gesci AKL ČR. </w:t>
      </w:r>
      <w:r w:rsidR="003A62E5">
        <w:rPr>
          <w:rFonts w:ascii="Calibri" w:eastAsia="Calibri" w:hAnsi="Calibri" w:cs="Calibri"/>
          <w:color w:val="000000"/>
          <w:bdr w:val="nil"/>
        </w:rPr>
        <w:t>Budou osloveny</w:t>
      </w:r>
      <w:r w:rsidRPr="003E2E3D">
        <w:rPr>
          <w:rFonts w:ascii="Calibri" w:eastAsia="Calibri" w:hAnsi="Calibri" w:cs="Calibri"/>
          <w:color w:val="000000"/>
          <w:bdr w:val="nil"/>
        </w:rPr>
        <w:t xml:space="preserve"> menší firmy, které organizují konference s žádostí o rozpočty. Pokud by se totiž pořádala konference externí firmou, nešly by příjmy za konferenci na účet AKL, čímž by se snížily roční příjmy AKL a </w:t>
      </w:r>
      <w:r>
        <w:rPr>
          <w:rFonts w:ascii="Calibri" w:eastAsia="Calibri" w:hAnsi="Calibri" w:cs="Calibri"/>
          <w:color w:val="000000"/>
          <w:bdr w:val="nil"/>
        </w:rPr>
        <w:t xml:space="preserve">zčásti by se optimalizoval kladný obrat na účtu, aby </w:t>
      </w:r>
      <w:r w:rsidR="003A62E5">
        <w:rPr>
          <w:rFonts w:ascii="Calibri" w:eastAsia="Calibri" w:hAnsi="Calibri" w:cs="Calibri"/>
          <w:color w:val="000000"/>
          <w:bdr w:val="nil"/>
        </w:rPr>
        <w:t xml:space="preserve">AKL </w:t>
      </w:r>
      <w:r>
        <w:rPr>
          <w:rFonts w:ascii="Calibri" w:eastAsia="Calibri" w:hAnsi="Calibri" w:cs="Calibri"/>
          <w:color w:val="000000"/>
          <w:bdr w:val="nil"/>
        </w:rPr>
        <w:t xml:space="preserve">nemusela mít dražší a náročnější </w:t>
      </w:r>
      <w:r w:rsidRPr="003E2E3D">
        <w:rPr>
          <w:rFonts w:ascii="Calibri" w:eastAsia="Calibri" w:hAnsi="Calibri" w:cs="Calibri"/>
          <w:color w:val="000000"/>
          <w:bdr w:val="nil"/>
        </w:rPr>
        <w:t xml:space="preserve">podvojné účetnictví. </w:t>
      </w:r>
    </w:p>
    <w:p w:rsidR="00626D50" w:rsidRPr="00B90022" w:rsidRDefault="00665EB3" w:rsidP="00BE3F3E">
      <w:pPr>
        <w:jc w:val="both"/>
        <w:rPr>
          <w:b/>
          <w:bCs/>
          <w:sz w:val="24"/>
          <w:szCs w:val="24"/>
        </w:rPr>
      </w:pPr>
      <w:r w:rsidRPr="00B90022">
        <w:rPr>
          <w:b/>
          <w:bCs/>
          <w:sz w:val="24"/>
          <w:szCs w:val="24"/>
        </w:rPr>
        <w:t>V.</w:t>
      </w:r>
      <w:r w:rsidR="00FE78FD">
        <w:rPr>
          <w:b/>
          <w:bCs/>
          <w:sz w:val="24"/>
          <w:szCs w:val="24"/>
        </w:rPr>
        <w:t xml:space="preserve"> </w:t>
      </w:r>
      <w:r w:rsidRPr="00B90022">
        <w:rPr>
          <w:b/>
          <w:bCs/>
          <w:sz w:val="24"/>
          <w:szCs w:val="24"/>
        </w:rPr>
        <w:t>Mikešová:</w:t>
      </w:r>
    </w:p>
    <w:p w:rsidR="00F25EA5" w:rsidRDefault="00F25EA5" w:rsidP="00F25EA5">
      <w:pPr>
        <w:pStyle w:val="Odstavecseseznamem"/>
        <w:numPr>
          <w:ilvl w:val="0"/>
          <w:numId w:val="13"/>
        </w:numPr>
        <w:jc w:val="both"/>
        <w:rPr>
          <w:bCs/>
          <w:sz w:val="24"/>
          <w:szCs w:val="24"/>
        </w:rPr>
      </w:pPr>
      <w:r w:rsidRPr="00F25EA5">
        <w:rPr>
          <w:bCs/>
          <w:sz w:val="24"/>
          <w:szCs w:val="24"/>
        </w:rPr>
        <w:t>sestaví přehled osvědčení na web</w:t>
      </w:r>
    </w:p>
    <w:p w:rsidR="00F25EA5" w:rsidRDefault="00F25EA5" w:rsidP="00F25EA5">
      <w:pPr>
        <w:pStyle w:val="Odstavecseseznamem"/>
        <w:numPr>
          <w:ilvl w:val="0"/>
          <w:numId w:val="13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návrh na úpravu označení </w:t>
      </w:r>
      <w:r w:rsidR="00995A0A">
        <w:rPr>
          <w:bCs/>
          <w:sz w:val="24"/>
          <w:szCs w:val="24"/>
        </w:rPr>
        <w:t xml:space="preserve">členských </w:t>
      </w:r>
      <w:r>
        <w:rPr>
          <w:bCs/>
          <w:sz w:val="24"/>
          <w:szCs w:val="24"/>
        </w:rPr>
        <w:t>příspěvků plných a snížených pro lepší přehlednost – zadáno IBA MUNI</w:t>
      </w:r>
    </w:p>
    <w:p w:rsidR="00676DFB" w:rsidRPr="00676DFB" w:rsidRDefault="00676DFB" w:rsidP="00676DFB">
      <w:pPr>
        <w:jc w:val="both"/>
        <w:rPr>
          <w:bCs/>
          <w:sz w:val="24"/>
          <w:szCs w:val="24"/>
        </w:rPr>
      </w:pPr>
      <w:r w:rsidRPr="00676DFB">
        <w:rPr>
          <w:bCs/>
          <w:sz w:val="24"/>
          <w:szCs w:val="24"/>
        </w:rPr>
        <w:t xml:space="preserve">Rada odsouhlasila navržené zástupce za </w:t>
      </w:r>
      <w:proofErr w:type="gramStart"/>
      <w:r w:rsidRPr="00676DFB">
        <w:rPr>
          <w:bCs/>
          <w:sz w:val="24"/>
          <w:szCs w:val="24"/>
        </w:rPr>
        <w:t>AKL</w:t>
      </w:r>
      <w:proofErr w:type="gramEnd"/>
      <w:r w:rsidRPr="00676DFB">
        <w:rPr>
          <w:bCs/>
          <w:sz w:val="24"/>
          <w:szCs w:val="24"/>
        </w:rPr>
        <w:t xml:space="preserve"> pro jarní termíny atestací 2019: V. Mikešovou, K. </w:t>
      </w:r>
      <w:proofErr w:type="spellStart"/>
      <w:r w:rsidRPr="00676DFB">
        <w:rPr>
          <w:bCs/>
          <w:sz w:val="24"/>
          <w:szCs w:val="24"/>
        </w:rPr>
        <w:t>Anghelescu</w:t>
      </w:r>
      <w:proofErr w:type="spellEnd"/>
      <w:r w:rsidRPr="00676DFB">
        <w:rPr>
          <w:bCs/>
          <w:sz w:val="24"/>
          <w:szCs w:val="24"/>
        </w:rPr>
        <w:t>.</w:t>
      </w:r>
    </w:p>
    <w:p w:rsidR="00676DFB" w:rsidRDefault="00676DFB" w:rsidP="00BE3F3E">
      <w:pPr>
        <w:jc w:val="both"/>
        <w:rPr>
          <w:b/>
          <w:bCs/>
          <w:sz w:val="24"/>
          <w:szCs w:val="24"/>
        </w:rPr>
      </w:pPr>
    </w:p>
    <w:p w:rsidR="00626D50" w:rsidRPr="00B90022" w:rsidRDefault="00665EB3" w:rsidP="00BE3F3E">
      <w:pPr>
        <w:jc w:val="both"/>
        <w:rPr>
          <w:b/>
          <w:bCs/>
          <w:sz w:val="24"/>
          <w:szCs w:val="24"/>
        </w:rPr>
      </w:pPr>
      <w:r w:rsidRPr="00B90022">
        <w:rPr>
          <w:b/>
          <w:bCs/>
          <w:sz w:val="24"/>
          <w:szCs w:val="24"/>
        </w:rPr>
        <w:t>16.00 - Mgr. Z. Půstová:</w:t>
      </w:r>
    </w:p>
    <w:p w:rsidR="00626D50" w:rsidRPr="00F25EA5" w:rsidRDefault="00665EB3" w:rsidP="00F25EA5">
      <w:pPr>
        <w:pStyle w:val="Odstavecseseznamem"/>
        <w:numPr>
          <w:ilvl w:val="0"/>
          <w:numId w:val="13"/>
        </w:numPr>
        <w:jc w:val="both"/>
        <w:rPr>
          <w:sz w:val="24"/>
          <w:szCs w:val="24"/>
        </w:rPr>
      </w:pPr>
      <w:r w:rsidRPr="00F25EA5">
        <w:rPr>
          <w:sz w:val="24"/>
          <w:szCs w:val="24"/>
        </w:rPr>
        <w:t>objasnění metodiky výzkumu výslovnosti u žáků ZŠ (prvních tříd), návrh k financování výzkumu</w:t>
      </w:r>
    </w:p>
    <w:p w:rsidR="00F25EA5" w:rsidRPr="00F25EA5" w:rsidRDefault="00F25EA5" w:rsidP="00F25EA5">
      <w:pPr>
        <w:pStyle w:val="Odstavecseseznamem"/>
        <w:numPr>
          <w:ilvl w:val="0"/>
          <w:numId w:val="13"/>
        </w:numPr>
        <w:jc w:val="both"/>
        <w:rPr>
          <w:sz w:val="24"/>
          <w:szCs w:val="24"/>
        </w:rPr>
      </w:pPr>
      <w:r>
        <w:rPr>
          <w:sz w:val="24"/>
          <w:szCs w:val="24"/>
        </w:rPr>
        <w:t>dohodnuty úpravy v metodice, terminologii, sjednocení vyšetřovacího materiálu</w:t>
      </w:r>
    </w:p>
    <w:p w:rsidR="00626D50" w:rsidRPr="00B90022" w:rsidRDefault="00626D50" w:rsidP="00B90022">
      <w:pPr>
        <w:jc w:val="both"/>
        <w:rPr>
          <w:sz w:val="24"/>
          <w:szCs w:val="24"/>
        </w:rPr>
      </w:pPr>
    </w:p>
    <w:p w:rsidR="00626D50" w:rsidRPr="00B90022" w:rsidRDefault="00665EB3" w:rsidP="00B90022">
      <w:pPr>
        <w:jc w:val="both"/>
        <w:rPr>
          <w:sz w:val="24"/>
          <w:szCs w:val="24"/>
        </w:rPr>
      </w:pPr>
      <w:r w:rsidRPr="00B90022">
        <w:rPr>
          <w:sz w:val="24"/>
          <w:szCs w:val="24"/>
        </w:rPr>
        <w:t xml:space="preserve">Informace Revizní komise: </w:t>
      </w:r>
    </w:p>
    <w:p w:rsidR="00626D50" w:rsidRPr="00B90022" w:rsidRDefault="00665EB3" w:rsidP="00B90022">
      <w:pPr>
        <w:jc w:val="both"/>
        <w:rPr>
          <w:sz w:val="24"/>
          <w:szCs w:val="24"/>
        </w:rPr>
      </w:pPr>
      <w:r w:rsidRPr="00B90022">
        <w:rPr>
          <w:sz w:val="24"/>
          <w:szCs w:val="24"/>
        </w:rPr>
        <w:t xml:space="preserve">oproti plánovanému termínu setkání,  byla schůzka posunuta na </w:t>
      </w:r>
      <w:proofErr w:type="gramStart"/>
      <w:r w:rsidRPr="00B90022">
        <w:rPr>
          <w:sz w:val="24"/>
          <w:szCs w:val="24"/>
        </w:rPr>
        <w:t>24.5.2019</w:t>
      </w:r>
      <w:proofErr w:type="gramEnd"/>
      <w:r w:rsidRPr="00B90022">
        <w:rPr>
          <w:sz w:val="24"/>
          <w:szCs w:val="24"/>
        </w:rPr>
        <w:t xml:space="preserve"> v Praze. Důvodem jsou daňové povinnosti paní účetní. </w:t>
      </w:r>
    </w:p>
    <w:p w:rsidR="00626D50" w:rsidRPr="00B90022" w:rsidRDefault="00626D50" w:rsidP="00B90022">
      <w:pPr>
        <w:jc w:val="both"/>
        <w:rPr>
          <w:sz w:val="24"/>
          <w:szCs w:val="24"/>
        </w:rPr>
      </w:pPr>
    </w:p>
    <w:p w:rsidR="00626D50" w:rsidRDefault="00665EB3" w:rsidP="00B90022">
      <w:pPr>
        <w:jc w:val="both"/>
        <w:rPr>
          <w:sz w:val="24"/>
          <w:szCs w:val="24"/>
        </w:rPr>
      </w:pPr>
      <w:r w:rsidRPr="00B90022">
        <w:rPr>
          <w:sz w:val="24"/>
          <w:szCs w:val="24"/>
        </w:rPr>
        <w:t>Zapsala Jana Nováková, dne</w:t>
      </w:r>
      <w:r w:rsidR="00FE78FD">
        <w:rPr>
          <w:sz w:val="24"/>
          <w:szCs w:val="24"/>
        </w:rPr>
        <w:t xml:space="preserve"> </w:t>
      </w:r>
      <w:proofErr w:type="gramStart"/>
      <w:r w:rsidR="00FE78FD">
        <w:rPr>
          <w:sz w:val="24"/>
          <w:szCs w:val="24"/>
        </w:rPr>
        <w:t>15.3.2019</w:t>
      </w:r>
      <w:proofErr w:type="gramEnd"/>
    </w:p>
    <w:p w:rsidR="00FE78FD" w:rsidRPr="00B90022" w:rsidRDefault="00FE78FD" w:rsidP="00B90022">
      <w:pPr>
        <w:jc w:val="both"/>
      </w:pPr>
      <w:r>
        <w:rPr>
          <w:sz w:val="24"/>
          <w:szCs w:val="24"/>
        </w:rPr>
        <w:t xml:space="preserve">Další Rada AKL ČR se uskuteční v Praze dne </w:t>
      </w:r>
      <w:proofErr w:type="gramStart"/>
      <w:r>
        <w:rPr>
          <w:sz w:val="24"/>
          <w:szCs w:val="24"/>
        </w:rPr>
        <w:t>25.4.2019</w:t>
      </w:r>
      <w:proofErr w:type="gramEnd"/>
      <w:r>
        <w:rPr>
          <w:sz w:val="24"/>
          <w:szCs w:val="24"/>
        </w:rPr>
        <w:t>.</w:t>
      </w:r>
    </w:p>
    <w:sectPr w:rsidR="00FE78FD" w:rsidRPr="00B90022" w:rsidSect="00626D50">
      <w:headerReference w:type="default" r:id="rId7"/>
      <w:footerReference w:type="default" r:id="rId8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0A1E" w:rsidRDefault="00690A1E" w:rsidP="00626D50">
      <w:pPr>
        <w:spacing w:after="0" w:line="240" w:lineRule="auto"/>
      </w:pPr>
      <w:r>
        <w:separator/>
      </w:r>
    </w:p>
  </w:endnote>
  <w:endnote w:type="continuationSeparator" w:id="0">
    <w:p w:rsidR="00690A1E" w:rsidRDefault="00690A1E" w:rsidP="00626D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6D50" w:rsidRDefault="00626D50">
    <w:pPr>
      <w:pStyle w:val="Zhlava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0A1E" w:rsidRDefault="00690A1E" w:rsidP="00626D50">
      <w:pPr>
        <w:spacing w:after="0" w:line="240" w:lineRule="auto"/>
      </w:pPr>
      <w:r>
        <w:separator/>
      </w:r>
    </w:p>
  </w:footnote>
  <w:footnote w:type="continuationSeparator" w:id="0">
    <w:p w:rsidR="00690A1E" w:rsidRDefault="00690A1E" w:rsidP="00626D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6D50" w:rsidRDefault="00626D50">
    <w:pPr>
      <w:pStyle w:val="Zhlavazpa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47DAC"/>
    <w:multiLevelType w:val="hybridMultilevel"/>
    <w:tmpl w:val="E12E47C6"/>
    <w:lvl w:ilvl="0" w:tplc="4554224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B80FDD"/>
    <w:multiLevelType w:val="hybridMultilevel"/>
    <w:tmpl w:val="98D6BE38"/>
    <w:lvl w:ilvl="0" w:tplc="7FB01060">
      <w:start w:val="1"/>
      <w:numFmt w:val="bullet"/>
      <w:lvlText w:val="-"/>
      <w:lvlJc w:val="left"/>
      <w:pPr>
        <w:ind w:left="174" w:hanging="17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BC78F4"/>
    <w:multiLevelType w:val="hybridMultilevel"/>
    <w:tmpl w:val="E7787B22"/>
    <w:lvl w:ilvl="0" w:tplc="2F4E497A">
      <w:start w:val="1"/>
      <w:numFmt w:val="bullet"/>
      <w:lvlText w:val="-"/>
      <w:lvlJc w:val="left"/>
      <w:pPr>
        <w:ind w:left="348" w:hanging="17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04050003" w:tentative="1">
      <w:start w:val="1"/>
      <w:numFmt w:val="bullet"/>
      <w:lvlText w:val="o"/>
      <w:lvlJc w:val="left"/>
      <w:pPr>
        <w:ind w:left="16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</w:abstractNum>
  <w:abstractNum w:abstractNumId="3">
    <w:nsid w:val="0D3F6F39"/>
    <w:multiLevelType w:val="hybridMultilevel"/>
    <w:tmpl w:val="38EC1A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5E7B18"/>
    <w:multiLevelType w:val="hybridMultilevel"/>
    <w:tmpl w:val="2C36798A"/>
    <w:styleLink w:val="Odrky"/>
    <w:lvl w:ilvl="0" w:tplc="433A5DB6">
      <w:start w:val="1"/>
      <w:numFmt w:val="bullet"/>
      <w:lvlText w:val="-"/>
      <w:lvlJc w:val="left"/>
      <w:pPr>
        <w:ind w:left="174" w:hanging="17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8E165BA4">
      <w:start w:val="1"/>
      <w:numFmt w:val="bullet"/>
      <w:lvlText w:val="-"/>
      <w:lvlJc w:val="left"/>
      <w:pPr>
        <w:ind w:left="774" w:hanging="17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2DD6B362">
      <w:start w:val="1"/>
      <w:numFmt w:val="bullet"/>
      <w:lvlText w:val="-"/>
      <w:lvlJc w:val="left"/>
      <w:pPr>
        <w:ind w:left="1374" w:hanging="17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374233AC">
      <w:start w:val="1"/>
      <w:numFmt w:val="bullet"/>
      <w:lvlText w:val="-"/>
      <w:lvlJc w:val="left"/>
      <w:pPr>
        <w:ind w:left="1974" w:hanging="17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B3A0ACF0">
      <w:start w:val="1"/>
      <w:numFmt w:val="bullet"/>
      <w:lvlText w:val="-"/>
      <w:lvlJc w:val="left"/>
      <w:pPr>
        <w:ind w:left="2574" w:hanging="17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181E83E0">
      <w:start w:val="1"/>
      <w:numFmt w:val="bullet"/>
      <w:lvlText w:val="-"/>
      <w:lvlJc w:val="left"/>
      <w:pPr>
        <w:ind w:left="3174" w:hanging="17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D1D225C4">
      <w:start w:val="1"/>
      <w:numFmt w:val="bullet"/>
      <w:lvlText w:val="-"/>
      <w:lvlJc w:val="left"/>
      <w:pPr>
        <w:ind w:left="3774" w:hanging="17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55540DFA">
      <w:start w:val="1"/>
      <w:numFmt w:val="bullet"/>
      <w:lvlText w:val="-"/>
      <w:lvlJc w:val="left"/>
      <w:pPr>
        <w:ind w:left="4374" w:hanging="17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A93E1932">
      <w:start w:val="1"/>
      <w:numFmt w:val="bullet"/>
      <w:lvlText w:val="-"/>
      <w:lvlJc w:val="left"/>
      <w:pPr>
        <w:ind w:left="4974" w:hanging="17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nsid w:val="2B645C3A"/>
    <w:multiLevelType w:val="hybridMultilevel"/>
    <w:tmpl w:val="B54A48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4F6A5C"/>
    <w:multiLevelType w:val="hybridMultilevel"/>
    <w:tmpl w:val="2C36798A"/>
    <w:numStyleLink w:val="Odrky"/>
  </w:abstractNum>
  <w:abstractNum w:abstractNumId="7">
    <w:nsid w:val="3157202F"/>
    <w:multiLevelType w:val="hybridMultilevel"/>
    <w:tmpl w:val="D8B415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6980491"/>
    <w:multiLevelType w:val="hybridMultilevel"/>
    <w:tmpl w:val="A6ACA51E"/>
    <w:lvl w:ilvl="0" w:tplc="45542244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519B7E29"/>
    <w:multiLevelType w:val="hybridMultilevel"/>
    <w:tmpl w:val="F8126446"/>
    <w:lvl w:ilvl="0" w:tplc="4554224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A2A59AE"/>
    <w:multiLevelType w:val="hybridMultilevel"/>
    <w:tmpl w:val="DECA7414"/>
    <w:lvl w:ilvl="0" w:tplc="4554224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CEC21FE"/>
    <w:multiLevelType w:val="hybridMultilevel"/>
    <w:tmpl w:val="299E0FDC"/>
    <w:lvl w:ilvl="0" w:tplc="4554224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DFD7EDB"/>
    <w:multiLevelType w:val="hybridMultilevel"/>
    <w:tmpl w:val="CF465EDE"/>
    <w:lvl w:ilvl="0" w:tplc="4554224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0501AD9"/>
    <w:multiLevelType w:val="hybridMultilevel"/>
    <w:tmpl w:val="5BB6AC20"/>
    <w:lvl w:ilvl="0" w:tplc="45542244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6FDA5BF8"/>
    <w:multiLevelType w:val="hybridMultilevel"/>
    <w:tmpl w:val="23DE69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2D94ECA"/>
    <w:multiLevelType w:val="hybridMultilevel"/>
    <w:tmpl w:val="04EC32F8"/>
    <w:lvl w:ilvl="0" w:tplc="45542244">
      <w:numFmt w:val="bullet"/>
      <w:lvlText w:val="-"/>
      <w:lvlJc w:val="left"/>
      <w:pPr>
        <w:ind w:left="894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6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</w:abstractNum>
  <w:abstractNum w:abstractNumId="16">
    <w:nsid w:val="73123E73"/>
    <w:multiLevelType w:val="hybridMultilevel"/>
    <w:tmpl w:val="FA763E4E"/>
    <w:lvl w:ilvl="0" w:tplc="4554224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14"/>
  </w:num>
  <w:num w:numId="4">
    <w:abstractNumId w:val="9"/>
  </w:num>
  <w:num w:numId="5">
    <w:abstractNumId w:val="13"/>
  </w:num>
  <w:num w:numId="6">
    <w:abstractNumId w:val="8"/>
  </w:num>
  <w:num w:numId="7">
    <w:abstractNumId w:val="12"/>
  </w:num>
  <w:num w:numId="8">
    <w:abstractNumId w:val="0"/>
  </w:num>
  <w:num w:numId="9">
    <w:abstractNumId w:val="16"/>
  </w:num>
  <w:num w:numId="10">
    <w:abstractNumId w:val="10"/>
  </w:num>
  <w:num w:numId="11">
    <w:abstractNumId w:val="3"/>
  </w:num>
  <w:num w:numId="12">
    <w:abstractNumId w:val="11"/>
  </w:num>
  <w:num w:numId="13">
    <w:abstractNumId w:val="2"/>
  </w:num>
  <w:num w:numId="14">
    <w:abstractNumId w:val="7"/>
  </w:num>
  <w:num w:numId="15">
    <w:abstractNumId w:val="1"/>
  </w:num>
  <w:num w:numId="16">
    <w:abstractNumId w:val="5"/>
  </w:num>
  <w:num w:numId="1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26D50"/>
    <w:rsid w:val="00020315"/>
    <w:rsid w:val="000C5CE1"/>
    <w:rsid w:val="00205A6D"/>
    <w:rsid w:val="0027229E"/>
    <w:rsid w:val="00332C0F"/>
    <w:rsid w:val="003A5DE3"/>
    <w:rsid w:val="003A62E5"/>
    <w:rsid w:val="003D4EED"/>
    <w:rsid w:val="003E2E3D"/>
    <w:rsid w:val="004000C1"/>
    <w:rsid w:val="004202D4"/>
    <w:rsid w:val="00545687"/>
    <w:rsid w:val="00572847"/>
    <w:rsid w:val="00626D50"/>
    <w:rsid w:val="00665EB3"/>
    <w:rsid w:val="00676DFB"/>
    <w:rsid w:val="00690A1E"/>
    <w:rsid w:val="006D13F6"/>
    <w:rsid w:val="00722796"/>
    <w:rsid w:val="007C4135"/>
    <w:rsid w:val="007D65D1"/>
    <w:rsid w:val="00803C7F"/>
    <w:rsid w:val="00926C9C"/>
    <w:rsid w:val="00980872"/>
    <w:rsid w:val="00995A0A"/>
    <w:rsid w:val="00A30EBD"/>
    <w:rsid w:val="00A91CB9"/>
    <w:rsid w:val="00AE7D2A"/>
    <w:rsid w:val="00B7539E"/>
    <w:rsid w:val="00B90022"/>
    <w:rsid w:val="00BD670B"/>
    <w:rsid w:val="00BD7B5B"/>
    <w:rsid w:val="00BE3F3E"/>
    <w:rsid w:val="00C17932"/>
    <w:rsid w:val="00D62E01"/>
    <w:rsid w:val="00DA11A2"/>
    <w:rsid w:val="00DB1630"/>
    <w:rsid w:val="00EC551F"/>
    <w:rsid w:val="00F25EA5"/>
    <w:rsid w:val="00FE78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626D50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626D50"/>
    <w:rPr>
      <w:u w:val="single"/>
    </w:rPr>
  </w:style>
  <w:style w:type="table" w:customStyle="1" w:styleId="TableNormal">
    <w:name w:val="Table Normal"/>
    <w:rsid w:val="00626D5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rsid w:val="00626D50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numbering" w:customStyle="1" w:styleId="Odrky">
    <w:name w:val="Odrážky"/>
    <w:rsid w:val="00626D50"/>
    <w:pPr>
      <w:numPr>
        <w:numId w:val="1"/>
      </w:numPr>
    </w:pPr>
  </w:style>
  <w:style w:type="paragraph" w:styleId="Odstavecseseznamem">
    <w:name w:val="List Paragraph"/>
    <w:basedOn w:val="Normln"/>
    <w:uiPriority w:val="34"/>
    <w:qFormat/>
    <w:rsid w:val="00B90022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3E2E3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626D50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626D50"/>
    <w:rPr>
      <w:u w:val="single"/>
    </w:rPr>
  </w:style>
  <w:style w:type="table" w:customStyle="1" w:styleId="TableNormal">
    <w:name w:val="Table Normal"/>
    <w:rsid w:val="00626D5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rsid w:val="00626D50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numbering" w:customStyle="1" w:styleId="Odrky">
    <w:name w:val="Odrážky"/>
    <w:rsid w:val="00626D50"/>
    <w:pPr>
      <w:numPr>
        <w:numId w:val="1"/>
      </w:numPr>
    </w:pPr>
  </w:style>
  <w:style w:type="paragraph" w:styleId="Odstavecseseznamem">
    <w:name w:val="List Paragraph"/>
    <w:basedOn w:val="Normln"/>
    <w:uiPriority w:val="34"/>
    <w:qFormat/>
    <w:rsid w:val="00B90022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3E2E3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981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29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17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006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260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057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Motiv sady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iv sady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sady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1274</Words>
  <Characters>7522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 Solna</dc:creator>
  <cp:lastModifiedBy>gabsol001</cp:lastModifiedBy>
  <cp:revision>6</cp:revision>
  <dcterms:created xsi:type="dcterms:W3CDTF">2019-03-20T10:44:00Z</dcterms:created>
  <dcterms:modified xsi:type="dcterms:W3CDTF">2019-03-21T14:40:00Z</dcterms:modified>
</cp:coreProperties>
</file>