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76" w:rsidRPr="000E0D98" w:rsidRDefault="00207892">
      <w:pPr>
        <w:rPr>
          <w:b/>
          <w:bCs/>
          <w:color w:val="auto"/>
          <w:lang w:val="cs-CZ"/>
        </w:rPr>
      </w:pPr>
      <w:r w:rsidRPr="000E0D98">
        <w:rPr>
          <w:b/>
          <w:bCs/>
          <w:color w:val="auto"/>
          <w:lang w:val="cs-CZ"/>
        </w:rPr>
        <w:t xml:space="preserve">                      Zápis z RADY AKL ČR - 21.6.2018 - Praha, Rumunská 1 (15.00- 19.00 hod.)</w:t>
      </w:r>
    </w:p>
    <w:p w:rsidR="00231C76" w:rsidRPr="000E0D98" w:rsidRDefault="00207892">
      <w:pPr>
        <w:rPr>
          <w:b/>
          <w:bCs/>
          <w:color w:val="auto"/>
          <w:lang w:val="cs-CZ"/>
        </w:rPr>
      </w:pPr>
      <w:r w:rsidRPr="000E0D98">
        <w:rPr>
          <w:b/>
          <w:bCs/>
          <w:color w:val="auto"/>
          <w:lang w:val="cs-CZ"/>
        </w:rPr>
        <w:t>________________________________________________________________________________</w:t>
      </w:r>
    </w:p>
    <w:p w:rsidR="00231C76" w:rsidRPr="000E0D98" w:rsidRDefault="00207892">
      <w:pPr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 xml:space="preserve">- přítomni: dr. I.Cudlínová, Mgr.G.Solná, Mgr. et Mgr.I.Bajtlerová,Mgr.et Mgr. V.Mikešová,Mgr. A.Reichel,        -omluveni: Mgr.L.Bartáková,Mgr. Z.Lebedová  </w:t>
      </w:r>
    </w:p>
    <w:p w:rsidR="00231C76" w:rsidRPr="000E0D98" w:rsidRDefault="00207892">
      <w:pPr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 xml:space="preserve">- hosté za OK: PaedDr. Lenka Pospíšilová, doc. PaedDr. Karel Neubauer, Ph.D </w:t>
      </w:r>
    </w:p>
    <w:p w:rsidR="005D70C1" w:rsidRPr="000E0D98" w:rsidRDefault="00207892" w:rsidP="005D70C1">
      <w:pPr>
        <w:jc w:val="both"/>
        <w:rPr>
          <w:color w:val="auto"/>
          <w:sz w:val="24"/>
          <w:szCs w:val="24"/>
          <w:lang w:val="cs-CZ"/>
        </w:rPr>
      </w:pPr>
      <w:r w:rsidRPr="000E0D98">
        <w:rPr>
          <w:b/>
          <w:bCs/>
          <w:color w:val="auto"/>
          <w:sz w:val="24"/>
          <w:szCs w:val="24"/>
          <w:lang w:val="cs-CZ"/>
        </w:rPr>
        <w:t>I.Cudlínová</w:t>
      </w:r>
      <w:r w:rsidRPr="000E0D98">
        <w:rPr>
          <w:color w:val="auto"/>
          <w:sz w:val="24"/>
          <w:szCs w:val="24"/>
          <w:lang w:val="cs-CZ"/>
        </w:rPr>
        <w:t xml:space="preserve">: </w:t>
      </w:r>
    </w:p>
    <w:p w:rsidR="005D70C1" w:rsidRPr="000E0D98" w:rsidRDefault="00207892" w:rsidP="005D70C1">
      <w:pPr>
        <w:pStyle w:val="Odstavecseseznamem"/>
        <w:numPr>
          <w:ilvl w:val="0"/>
          <w:numId w:val="1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 xml:space="preserve">úhradová vyhláška pro rok 2019 + informace z DŘ (na MZČR poslední - 19.6.2018, kde byla zaznamenána a odsouhlasena dohoda se všemi ZP - pro odbornost 903 bude v roce 2019 platit regulační období z referenčního období 2017. Hodnota bodu = 1,06 Kč s možností navýšení při dodání Diplomu CŽV, doložení nejméně 30-ti pracovních </w:t>
      </w:r>
      <w:r w:rsidR="000929A2">
        <w:rPr>
          <w:color w:val="auto"/>
          <w:sz w:val="24"/>
          <w:szCs w:val="24"/>
          <w:lang w:val="cs-CZ"/>
        </w:rPr>
        <w:t>hodin/týden</w:t>
      </w:r>
      <w:r w:rsidRPr="000929A2">
        <w:rPr>
          <w:color w:val="FF0000"/>
          <w:sz w:val="24"/>
          <w:szCs w:val="24"/>
          <w:lang w:val="cs-CZ"/>
        </w:rPr>
        <w:t xml:space="preserve"> </w:t>
      </w:r>
      <w:r w:rsidRPr="000929A2">
        <w:rPr>
          <w:color w:val="auto"/>
          <w:sz w:val="24"/>
          <w:szCs w:val="24"/>
          <w:lang w:val="cs-CZ"/>
        </w:rPr>
        <w:t>při úvazku 1,00 při pětidenním prac. týdnu, dále prodloužením ordinační doby- znění úhradové vyhlášky bude během letních</w:t>
      </w:r>
      <w:r w:rsidRPr="000E0D98">
        <w:rPr>
          <w:color w:val="auto"/>
          <w:sz w:val="24"/>
          <w:szCs w:val="24"/>
          <w:lang w:val="cs-CZ"/>
        </w:rPr>
        <w:t xml:space="preserve"> prázdnin vyvěšena na webu AKL ČR  ). </w:t>
      </w:r>
    </w:p>
    <w:p w:rsidR="005D70C1" w:rsidRPr="000E0D98" w:rsidRDefault="00207892" w:rsidP="005D70C1">
      <w:pPr>
        <w:pStyle w:val="Odstavecseseznamem"/>
        <w:numPr>
          <w:ilvl w:val="0"/>
          <w:numId w:val="1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Rámcové smlouvy - ZP požadují smlouvy s poskytovateli zdravotních služeb pouze na 5</w:t>
      </w:r>
      <w:r w:rsidR="00270202">
        <w:rPr>
          <w:color w:val="auto"/>
          <w:sz w:val="24"/>
          <w:szCs w:val="24"/>
          <w:lang w:val="cs-CZ"/>
        </w:rPr>
        <w:t xml:space="preserve"> </w:t>
      </w:r>
      <w:r w:rsidRPr="000E0D98">
        <w:rPr>
          <w:color w:val="auto"/>
          <w:sz w:val="24"/>
          <w:szCs w:val="24"/>
          <w:lang w:val="cs-CZ"/>
        </w:rPr>
        <w:t xml:space="preserve">let - AKL ČR nesouhlasí (v příloze vypracované Stanovisko k návrhu rámcové smlouvy předložené </w:t>
      </w:r>
      <w:r w:rsidR="005D70C1" w:rsidRPr="000E0D98">
        <w:rPr>
          <w:color w:val="auto"/>
          <w:sz w:val="24"/>
          <w:szCs w:val="24"/>
          <w:lang w:val="cs-CZ"/>
        </w:rPr>
        <w:t>ZP)</w:t>
      </w:r>
    </w:p>
    <w:p w:rsidR="005D70C1" w:rsidRPr="000E0D98" w:rsidRDefault="00207892" w:rsidP="005D70C1">
      <w:pPr>
        <w:pStyle w:val="Odstavecseseznamem"/>
        <w:numPr>
          <w:ilvl w:val="0"/>
          <w:numId w:val="1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Stanovisko AKL ČR k novelizaci zákona č. 563/2004Sb - viz příloha.</w:t>
      </w:r>
    </w:p>
    <w:p w:rsidR="005D70C1" w:rsidRPr="000E0D98" w:rsidRDefault="00207892" w:rsidP="005D70C1">
      <w:pPr>
        <w:pStyle w:val="Odstavecseseznamem"/>
        <w:numPr>
          <w:ilvl w:val="0"/>
          <w:numId w:val="1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připomínky AKL ČR k Živnostenským úřadům - spolupráce s MZČR - viz příloha</w:t>
      </w:r>
    </w:p>
    <w:p w:rsidR="00231C76" w:rsidRPr="000E0D98" w:rsidRDefault="00207892" w:rsidP="005D70C1">
      <w:pPr>
        <w:pStyle w:val="Odstavecseseznamem"/>
        <w:numPr>
          <w:ilvl w:val="0"/>
          <w:numId w:val="1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řešen program celostátní konference (přednášky, postery, prosba přednášejícím k dodání abstraktů..)</w:t>
      </w:r>
    </w:p>
    <w:p w:rsidR="000027C6" w:rsidRPr="000E0D98" w:rsidRDefault="00207892" w:rsidP="005D70C1">
      <w:pPr>
        <w:jc w:val="both"/>
        <w:rPr>
          <w:color w:val="auto"/>
          <w:sz w:val="24"/>
          <w:szCs w:val="24"/>
          <w:lang w:val="cs-CZ"/>
        </w:rPr>
      </w:pPr>
      <w:r w:rsidRPr="000E0D98">
        <w:rPr>
          <w:b/>
          <w:bCs/>
          <w:color w:val="auto"/>
          <w:sz w:val="24"/>
          <w:szCs w:val="24"/>
          <w:lang w:val="cs-CZ"/>
        </w:rPr>
        <w:t xml:space="preserve">G.Solná: </w:t>
      </w:r>
    </w:p>
    <w:p w:rsidR="000027C6" w:rsidRPr="000E0D98" w:rsidRDefault="00207892" w:rsidP="000027C6">
      <w:pPr>
        <w:pStyle w:val="Odstavecseseznamem"/>
        <w:numPr>
          <w:ilvl w:val="0"/>
          <w:numId w:val="2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 xml:space="preserve">informace o vytvořeném Návrhu o společné spolupráci s fakultou humanitních studií, </w:t>
      </w:r>
      <w:r w:rsidR="000027C6" w:rsidRPr="000E0D98">
        <w:rPr>
          <w:color w:val="auto"/>
          <w:sz w:val="24"/>
          <w:szCs w:val="24"/>
          <w:lang w:val="cs-CZ"/>
        </w:rPr>
        <w:t>za fakultu Hum. studií podán grant na vytvoření testové baterie k dg. Jazykového a fonol. vývoje u dětí do 8 let</w:t>
      </w:r>
    </w:p>
    <w:p w:rsidR="000027C6" w:rsidRPr="000E0D98" w:rsidRDefault="00207892" w:rsidP="000027C6">
      <w:pPr>
        <w:pStyle w:val="Odstavecseseznamem"/>
        <w:numPr>
          <w:ilvl w:val="0"/>
          <w:numId w:val="2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úpravy webu - nacenění od IBA MUNI</w:t>
      </w:r>
      <w:r w:rsidR="000027C6" w:rsidRPr="000E0D98">
        <w:rPr>
          <w:color w:val="auto"/>
          <w:sz w:val="24"/>
          <w:szCs w:val="24"/>
          <w:lang w:val="cs-CZ"/>
        </w:rPr>
        <w:t xml:space="preserve"> úpravy nefunkčních a pomocných modulů</w:t>
      </w:r>
    </w:p>
    <w:p w:rsidR="000027C6" w:rsidRPr="000E0D98" w:rsidRDefault="00207892" w:rsidP="000027C6">
      <w:pPr>
        <w:pStyle w:val="Odstavecseseznamem"/>
        <w:numPr>
          <w:ilvl w:val="0"/>
          <w:numId w:val="2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vzdělávací akce na II.pololetí 2018</w:t>
      </w:r>
      <w:r w:rsidR="000027C6" w:rsidRPr="000E0D98">
        <w:rPr>
          <w:color w:val="auto"/>
          <w:sz w:val="24"/>
          <w:szCs w:val="24"/>
          <w:lang w:val="cs-CZ"/>
        </w:rPr>
        <w:t xml:space="preserve"> – dány na web, v rámci celož</w:t>
      </w:r>
      <w:r w:rsidR="000929A2">
        <w:rPr>
          <w:color w:val="auto"/>
          <w:sz w:val="24"/>
          <w:szCs w:val="24"/>
          <w:lang w:val="cs-CZ"/>
        </w:rPr>
        <w:t>ivotního</w:t>
      </w:r>
      <w:r w:rsidR="000027C6" w:rsidRPr="000E0D98">
        <w:rPr>
          <w:color w:val="auto"/>
          <w:sz w:val="24"/>
          <w:szCs w:val="24"/>
          <w:lang w:val="cs-CZ"/>
        </w:rPr>
        <w:t xml:space="preserve"> </w:t>
      </w:r>
      <w:r w:rsidR="000929A2">
        <w:rPr>
          <w:color w:val="auto"/>
          <w:sz w:val="24"/>
          <w:szCs w:val="24"/>
          <w:lang w:val="cs-CZ"/>
        </w:rPr>
        <w:t>v</w:t>
      </w:r>
      <w:r w:rsidR="000027C6" w:rsidRPr="000E0D98">
        <w:rPr>
          <w:color w:val="auto"/>
          <w:sz w:val="24"/>
          <w:szCs w:val="24"/>
          <w:lang w:val="cs-CZ"/>
        </w:rPr>
        <w:t>zdělávání- nové kurzy (Raná rizika, Fonologické poruchy, Afázie z neuropsychol. hlediska)</w:t>
      </w:r>
    </w:p>
    <w:p w:rsidR="00231C76" w:rsidRPr="000E0D98" w:rsidRDefault="00207892" w:rsidP="000027C6">
      <w:pPr>
        <w:pStyle w:val="Odstavecseseznamem"/>
        <w:numPr>
          <w:ilvl w:val="0"/>
          <w:numId w:val="2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informace o vytvořených dokumentech pro IPVZ</w:t>
      </w:r>
      <w:r w:rsidRPr="000E0D98">
        <w:rPr>
          <w:b/>
          <w:bCs/>
          <w:color w:val="auto"/>
          <w:sz w:val="24"/>
          <w:szCs w:val="24"/>
          <w:lang w:val="cs-CZ"/>
        </w:rPr>
        <w:t xml:space="preserve"> </w:t>
      </w:r>
      <w:r w:rsidRPr="000E0D98">
        <w:rPr>
          <w:color w:val="auto"/>
          <w:sz w:val="24"/>
          <w:szCs w:val="24"/>
          <w:lang w:val="cs-CZ"/>
        </w:rPr>
        <w:t>- Návrh</w:t>
      </w:r>
      <w:r w:rsidRPr="000E0D98">
        <w:rPr>
          <w:b/>
          <w:bCs/>
          <w:color w:val="auto"/>
          <w:sz w:val="24"/>
          <w:szCs w:val="24"/>
          <w:lang w:val="cs-CZ"/>
        </w:rPr>
        <w:t xml:space="preserve"> </w:t>
      </w:r>
      <w:r w:rsidRPr="000E0D98">
        <w:rPr>
          <w:color w:val="auto"/>
          <w:sz w:val="24"/>
          <w:szCs w:val="24"/>
          <w:lang w:val="cs-CZ"/>
        </w:rPr>
        <w:t>metodického doporučení k ukončování specializačního vzdělávání - formy CŽV klin.logopedů, vytvoření kvalifikačníh</w:t>
      </w:r>
      <w:r w:rsidR="000027C6" w:rsidRPr="000E0D98">
        <w:rPr>
          <w:color w:val="auto"/>
          <w:sz w:val="24"/>
          <w:szCs w:val="24"/>
          <w:lang w:val="cs-CZ"/>
        </w:rPr>
        <w:t>o</w:t>
      </w:r>
      <w:r w:rsidRPr="000E0D98">
        <w:rPr>
          <w:color w:val="auto"/>
          <w:sz w:val="24"/>
          <w:szCs w:val="24"/>
          <w:lang w:val="cs-CZ"/>
        </w:rPr>
        <w:t xml:space="preserve"> standard</w:t>
      </w:r>
      <w:r w:rsidR="000027C6" w:rsidRPr="000E0D98">
        <w:rPr>
          <w:color w:val="auto"/>
          <w:sz w:val="24"/>
          <w:szCs w:val="24"/>
          <w:lang w:val="cs-CZ"/>
        </w:rPr>
        <w:t>u</w:t>
      </w:r>
      <w:r w:rsidRPr="000E0D98">
        <w:rPr>
          <w:color w:val="auto"/>
          <w:sz w:val="24"/>
          <w:szCs w:val="24"/>
          <w:lang w:val="cs-CZ"/>
        </w:rPr>
        <w:t xml:space="preserve"> (</w:t>
      </w:r>
      <w:r w:rsidR="000027C6" w:rsidRPr="000E0D98">
        <w:rPr>
          <w:color w:val="auto"/>
          <w:sz w:val="24"/>
          <w:szCs w:val="24"/>
          <w:lang w:val="cs-CZ"/>
        </w:rPr>
        <w:t>ve spolupráci</w:t>
      </w:r>
      <w:r w:rsidRPr="000E0D98">
        <w:rPr>
          <w:color w:val="auto"/>
          <w:sz w:val="24"/>
          <w:szCs w:val="24"/>
          <w:lang w:val="cs-CZ"/>
        </w:rPr>
        <w:t xml:space="preserve"> s doc. Neubauerem)</w:t>
      </w:r>
    </w:p>
    <w:p w:rsidR="000027C6" w:rsidRPr="000E0D98" w:rsidRDefault="00207892" w:rsidP="005D70C1">
      <w:pPr>
        <w:jc w:val="both"/>
        <w:rPr>
          <w:b/>
          <w:bCs/>
          <w:color w:val="auto"/>
          <w:sz w:val="24"/>
          <w:szCs w:val="24"/>
          <w:lang w:val="cs-CZ"/>
        </w:rPr>
      </w:pPr>
      <w:r w:rsidRPr="000E0D98">
        <w:rPr>
          <w:b/>
          <w:bCs/>
          <w:color w:val="auto"/>
          <w:sz w:val="24"/>
          <w:szCs w:val="24"/>
          <w:lang w:val="cs-CZ"/>
        </w:rPr>
        <w:t>I.Bajtlerová:</w:t>
      </w:r>
    </w:p>
    <w:p w:rsidR="000027C6" w:rsidRPr="000E0D98" w:rsidRDefault="00207892" w:rsidP="000027C6">
      <w:pPr>
        <w:pStyle w:val="Odstavecseseznamem"/>
        <w:numPr>
          <w:ilvl w:val="0"/>
          <w:numId w:val="3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odměny lektorům</w:t>
      </w:r>
      <w:r w:rsidR="000027C6" w:rsidRPr="000E0D98">
        <w:rPr>
          <w:color w:val="auto"/>
          <w:sz w:val="24"/>
          <w:szCs w:val="24"/>
          <w:lang w:val="cs-CZ"/>
        </w:rPr>
        <w:t xml:space="preserve"> -</w:t>
      </w:r>
      <w:r w:rsidRPr="000E0D98">
        <w:rPr>
          <w:color w:val="auto"/>
          <w:sz w:val="24"/>
          <w:szCs w:val="24"/>
          <w:lang w:val="cs-CZ"/>
        </w:rPr>
        <w:t xml:space="preserve">  </w:t>
      </w:r>
      <w:r w:rsidR="000027C6" w:rsidRPr="000E0D98">
        <w:rPr>
          <w:color w:val="auto"/>
          <w:sz w:val="24"/>
          <w:szCs w:val="24"/>
          <w:lang w:val="cs-CZ"/>
        </w:rPr>
        <w:t>možnosti vyplácení</w:t>
      </w:r>
      <w:r w:rsidRPr="000E0D98">
        <w:rPr>
          <w:color w:val="auto"/>
          <w:sz w:val="24"/>
          <w:szCs w:val="24"/>
          <w:lang w:val="cs-CZ"/>
        </w:rPr>
        <w:t xml:space="preserve"> v rámci platné legislativy</w:t>
      </w:r>
      <w:r w:rsidR="000929A2">
        <w:rPr>
          <w:color w:val="auto"/>
          <w:sz w:val="24"/>
          <w:szCs w:val="24"/>
          <w:lang w:val="cs-CZ"/>
        </w:rPr>
        <w:t>:</w:t>
      </w:r>
    </w:p>
    <w:p w:rsidR="000027C6" w:rsidRPr="000E0D98" w:rsidRDefault="000027C6" w:rsidP="000027C6">
      <w:pPr>
        <w:pStyle w:val="Odstavecseseznamem"/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 xml:space="preserve">- </w:t>
      </w:r>
      <w:r w:rsidR="00207892" w:rsidRPr="000E0D98">
        <w:rPr>
          <w:color w:val="auto"/>
          <w:sz w:val="24"/>
          <w:szCs w:val="24"/>
          <w:lang w:val="cs-CZ"/>
        </w:rPr>
        <w:t xml:space="preserve">na DPP </w:t>
      </w:r>
      <w:r w:rsidR="00270202">
        <w:rPr>
          <w:color w:val="auto"/>
          <w:sz w:val="24"/>
          <w:szCs w:val="24"/>
          <w:lang w:val="cs-CZ"/>
        </w:rPr>
        <w:t xml:space="preserve">-  do </w:t>
      </w:r>
      <w:r w:rsidR="00207892" w:rsidRPr="000E0D98">
        <w:rPr>
          <w:color w:val="auto"/>
          <w:sz w:val="24"/>
          <w:szCs w:val="24"/>
          <w:lang w:val="cs-CZ"/>
        </w:rPr>
        <w:t>10</w:t>
      </w:r>
      <w:r w:rsidR="00270202">
        <w:rPr>
          <w:color w:val="auto"/>
          <w:sz w:val="24"/>
          <w:szCs w:val="24"/>
          <w:lang w:val="cs-CZ"/>
        </w:rPr>
        <w:t xml:space="preserve"> </w:t>
      </w:r>
      <w:r w:rsidR="00207892" w:rsidRPr="000E0D98">
        <w:rPr>
          <w:color w:val="auto"/>
          <w:sz w:val="24"/>
          <w:szCs w:val="24"/>
          <w:lang w:val="cs-CZ"/>
        </w:rPr>
        <w:t>000 Kč</w:t>
      </w:r>
      <w:r w:rsidR="00270202">
        <w:rPr>
          <w:color w:val="auto"/>
          <w:sz w:val="24"/>
          <w:szCs w:val="24"/>
          <w:lang w:val="cs-CZ"/>
        </w:rPr>
        <w:t xml:space="preserve"> ne</w:t>
      </w:r>
      <w:r w:rsidRPr="000E0D98">
        <w:rPr>
          <w:color w:val="auto"/>
          <w:sz w:val="24"/>
          <w:szCs w:val="24"/>
          <w:lang w:val="cs-CZ"/>
        </w:rPr>
        <w:t>podléhají</w:t>
      </w:r>
      <w:r w:rsidR="00207892" w:rsidRPr="000E0D98">
        <w:rPr>
          <w:color w:val="auto"/>
          <w:sz w:val="24"/>
          <w:szCs w:val="24"/>
          <w:lang w:val="cs-CZ"/>
        </w:rPr>
        <w:t xml:space="preserve"> zdaně</w:t>
      </w:r>
      <w:r w:rsidRPr="000E0D98">
        <w:rPr>
          <w:color w:val="auto"/>
          <w:sz w:val="24"/>
          <w:szCs w:val="24"/>
          <w:lang w:val="cs-CZ"/>
        </w:rPr>
        <w:t>ní</w:t>
      </w:r>
      <w:r w:rsidR="00207892" w:rsidRPr="000E0D98">
        <w:rPr>
          <w:color w:val="auto"/>
          <w:sz w:val="24"/>
          <w:szCs w:val="24"/>
          <w:lang w:val="cs-CZ"/>
        </w:rPr>
        <w:t xml:space="preserve"> a </w:t>
      </w:r>
      <w:r w:rsidRPr="000E0D98">
        <w:rPr>
          <w:color w:val="auto"/>
          <w:sz w:val="24"/>
          <w:szCs w:val="24"/>
          <w:lang w:val="cs-CZ"/>
        </w:rPr>
        <w:t>odvodům na</w:t>
      </w:r>
      <w:r w:rsidR="00207892" w:rsidRPr="000E0D98">
        <w:rPr>
          <w:color w:val="auto"/>
          <w:sz w:val="24"/>
          <w:szCs w:val="24"/>
          <w:lang w:val="cs-CZ"/>
        </w:rPr>
        <w:t xml:space="preserve"> sociální a zdr</w:t>
      </w:r>
      <w:r w:rsidR="00270202">
        <w:rPr>
          <w:color w:val="auto"/>
          <w:sz w:val="24"/>
          <w:szCs w:val="24"/>
          <w:lang w:val="cs-CZ"/>
        </w:rPr>
        <w:t>.</w:t>
      </w:r>
      <w:r w:rsidR="00207892" w:rsidRPr="000E0D98">
        <w:rPr>
          <w:color w:val="auto"/>
          <w:sz w:val="24"/>
          <w:szCs w:val="24"/>
          <w:lang w:val="cs-CZ"/>
        </w:rPr>
        <w:t xml:space="preserve"> pojištění</w:t>
      </w:r>
      <w:r w:rsidR="000929A2">
        <w:rPr>
          <w:color w:val="auto"/>
          <w:sz w:val="24"/>
          <w:szCs w:val="24"/>
          <w:lang w:val="cs-CZ"/>
        </w:rPr>
        <w:t>,</w:t>
      </w:r>
      <w:r w:rsidR="00270202">
        <w:rPr>
          <w:color w:val="auto"/>
          <w:sz w:val="24"/>
          <w:szCs w:val="24"/>
          <w:lang w:val="cs-CZ"/>
        </w:rPr>
        <w:t xml:space="preserve"> nad </w:t>
      </w:r>
      <w:r w:rsidR="00270202" w:rsidRPr="000E0D98">
        <w:rPr>
          <w:color w:val="auto"/>
          <w:sz w:val="24"/>
          <w:szCs w:val="24"/>
          <w:lang w:val="cs-CZ"/>
        </w:rPr>
        <w:t>10</w:t>
      </w:r>
      <w:r w:rsidR="00270202">
        <w:rPr>
          <w:color w:val="auto"/>
          <w:sz w:val="24"/>
          <w:szCs w:val="24"/>
          <w:lang w:val="cs-CZ"/>
        </w:rPr>
        <w:t xml:space="preserve"> </w:t>
      </w:r>
      <w:r w:rsidR="00270202" w:rsidRPr="000E0D98">
        <w:rPr>
          <w:color w:val="auto"/>
          <w:sz w:val="24"/>
          <w:szCs w:val="24"/>
          <w:lang w:val="cs-CZ"/>
        </w:rPr>
        <w:t>000 Kč</w:t>
      </w:r>
      <w:r w:rsidR="00270202">
        <w:rPr>
          <w:color w:val="auto"/>
          <w:sz w:val="24"/>
          <w:szCs w:val="24"/>
          <w:lang w:val="cs-CZ"/>
        </w:rPr>
        <w:t xml:space="preserve"> </w:t>
      </w:r>
      <w:r w:rsidR="000929A2">
        <w:rPr>
          <w:color w:val="auto"/>
          <w:sz w:val="24"/>
          <w:szCs w:val="24"/>
          <w:lang w:val="cs-CZ"/>
        </w:rPr>
        <w:t>p</w:t>
      </w:r>
      <w:r w:rsidR="00270202" w:rsidRPr="000E0D98">
        <w:rPr>
          <w:color w:val="auto"/>
          <w:sz w:val="24"/>
          <w:szCs w:val="24"/>
          <w:lang w:val="cs-CZ"/>
        </w:rPr>
        <w:t>odléhají zdanění a odvodům na sociální a zdravotní pojištění</w:t>
      </w:r>
    </w:p>
    <w:p w:rsidR="000027C6" w:rsidRPr="000E0D98" w:rsidRDefault="000027C6" w:rsidP="000027C6">
      <w:pPr>
        <w:pStyle w:val="Odstavecseseznamem"/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- fakturou</w:t>
      </w:r>
    </w:p>
    <w:p w:rsidR="000027C6" w:rsidRPr="000E0D98" w:rsidRDefault="00207892" w:rsidP="005D70C1">
      <w:pPr>
        <w:pStyle w:val="Odstavecseseznamem"/>
        <w:numPr>
          <w:ilvl w:val="0"/>
          <w:numId w:val="3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lastRenderedPageBreak/>
        <w:t>Předběžný rozpočet konference AKL - spolu s A.</w:t>
      </w:r>
      <w:r w:rsidR="000027C6" w:rsidRPr="000E0D98">
        <w:rPr>
          <w:color w:val="auto"/>
          <w:sz w:val="24"/>
          <w:szCs w:val="24"/>
          <w:lang w:val="cs-CZ"/>
        </w:rPr>
        <w:t xml:space="preserve"> </w:t>
      </w:r>
      <w:r w:rsidRPr="000E0D98">
        <w:rPr>
          <w:color w:val="auto"/>
          <w:sz w:val="24"/>
          <w:szCs w:val="24"/>
          <w:lang w:val="cs-CZ"/>
        </w:rPr>
        <w:t>Reichlem byl konzultován a vychází</w:t>
      </w:r>
      <w:r w:rsidR="000027C6" w:rsidRPr="000E0D98">
        <w:rPr>
          <w:color w:val="auto"/>
          <w:sz w:val="24"/>
          <w:szCs w:val="24"/>
          <w:lang w:val="cs-CZ"/>
        </w:rPr>
        <w:t xml:space="preserve"> z počtu přihlášených účastníků (nyní již kolem 220 přihlášených)</w:t>
      </w:r>
      <w:r w:rsidRPr="000E0D98">
        <w:rPr>
          <w:color w:val="auto"/>
          <w:sz w:val="24"/>
          <w:szCs w:val="24"/>
          <w:lang w:val="cs-CZ"/>
        </w:rPr>
        <w:t xml:space="preserve">. </w:t>
      </w:r>
    </w:p>
    <w:p w:rsidR="000027C6" w:rsidRPr="000E0D98" w:rsidRDefault="00207892" w:rsidP="005D70C1">
      <w:pPr>
        <w:pStyle w:val="Odstavecseseznamem"/>
        <w:numPr>
          <w:ilvl w:val="0"/>
          <w:numId w:val="3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 xml:space="preserve">Informace o "neplatičích" členských příspěvků -  za tento rok </w:t>
      </w:r>
      <w:r w:rsidR="000027C6" w:rsidRPr="000E0D98">
        <w:rPr>
          <w:color w:val="auto"/>
          <w:sz w:val="24"/>
          <w:szCs w:val="24"/>
          <w:lang w:val="cs-CZ"/>
        </w:rPr>
        <w:t>pouze 1</w:t>
      </w:r>
      <w:r w:rsidR="00270202">
        <w:rPr>
          <w:color w:val="auto"/>
          <w:sz w:val="24"/>
          <w:szCs w:val="24"/>
          <w:lang w:val="cs-CZ"/>
        </w:rPr>
        <w:t xml:space="preserve"> neplatič</w:t>
      </w:r>
      <w:r w:rsidR="000027C6" w:rsidRPr="000E0D98">
        <w:rPr>
          <w:color w:val="auto"/>
          <w:sz w:val="24"/>
          <w:szCs w:val="24"/>
          <w:lang w:val="cs-CZ"/>
        </w:rPr>
        <w:t xml:space="preserve"> - byl</w:t>
      </w:r>
      <w:r w:rsidRPr="000E0D98">
        <w:rPr>
          <w:color w:val="auto"/>
          <w:sz w:val="24"/>
          <w:szCs w:val="24"/>
          <w:lang w:val="cs-CZ"/>
        </w:rPr>
        <w:t xml:space="preserve"> </w:t>
      </w:r>
      <w:r w:rsidR="00270202">
        <w:rPr>
          <w:color w:val="auto"/>
          <w:sz w:val="24"/>
          <w:szCs w:val="24"/>
          <w:lang w:val="cs-CZ"/>
        </w:rPr>
        <w:t xml:space="preserve">mu </w:t>
      </w:r>
      <w:r w:rsidR="000027C6" w:rsidRPr="000E0D98">
        <w:rPr>
          <w:color w:val="auto"/>
          <w:sz w:val="24"/>
          <w:szCs w:val="24"/>
          <w:lang w:val="cs-CZ"/>
        </w:rPr>
        <w:t>zneaktivněn přístup na web, dále postup dle</w:t>
      </w:r>
      <w:r w:rsidRPr="000E0D98">
        <w:rPr>
          <w:color w:val="auto"/>
          <w:sz w:val="24"/>
          <w:szCs w:val="24"/>
          <w:lang w:val="cs-CZ"/>
        </w:rPr>
        <w:t xml:space="preserve"> </w:t>
      </w:r>
      <w:r w:rsidR="000027C6" w:rsidRPr="000E0D98">
        <w:rPr>
          <w:color w:val="auto"/>
          <w:sz w:val="24"/>
          <w:szCs w:val="24"/>
          <w:lang w:val="cs-CZ"/>
        </w:rPr>
        <w:t>Int</w:t>
      </w:r>
      <w:r w:rsidR="000929A2">
        <w:rPr>
          <w:color w:val="auto"/>
          <w:sz w:val="24"/>
          <w:szCs w:val="24"/>
          <w:lang w:val="cs-CZ"/>
        </w:rPr>
        <w:t>erních</w:t>
      </w:r>
      <w:r w:rsidR="000027C6" w:rsidRPr="000E0D98">
        <w:rPr>
          <w:color w:val="auto"/>
          <w:sz w:val="24"/>
          <w:szCs w:val="24"/>
          <w:lang w:val="cs-CZ"/>
        </w:rPr>
        <w:t xml:space="preserve"> norem</w:t>
      </w:r>
      <w:r w:rsidRPr="000E0D98">
        <w:rPr>
          <w:color w:val="auto"/>
          <w:sz w:val="24"/>
          <w:szCs w:val="24"/>
          <w:lang w:val="cs-CZ"/>
        </w:rPr>
        <w:t xml:space="preserve"> </w:t>
      </w:r>
    </w:p>
    <w:p w:rsidR="000027C6" w:rsidRPr="000E0D98" w:rsidRDefault="00207892" w:rsidP="005D70C1">
      <w:pPr>
        <w:pStyle w:val="Odstavecseseznamem"/>
        <w:numPr>
          <w:ilvl w:val="0"/>
          <w:numId w:val="3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možnosti pronájmů prostor pro kurzy - dle plánu na II.pololetí</w:t>
      </w:r>
      <w:r w:rsidR="000027C6" w:rsidRPr="000E0D98">
        <w:rPr>
          <w:color w:val="auto"/>
          <w:sz w:val="24"/>
          <w:szCs w:val="24"/>
          <w:lang w:val="cs-CZ"/>
        </w:rPr>
        <w:t xml:space="preserve"> – nová místa</w:t>
      </w:r>
      <w:r w:rsidR="000929A2">
        <w:rPr>
          <w:color w:val="auto"/>
          <w:sz w:val="24"/>
          <w:szCs w:val="24"/>
          <w:lang w:val="cs-CZ"/>
        </w:rPr>
        <w:t>:</w:t>
      </w:r>
      <w:r w:rsidR="000027C6" w:rsidRPr="000E0D98">
        <w:rPr>
          <w:color w:val="auto"/>
          <w:sz w:val="24"/>
          <w:szCs w:val="24"/>
          <w:lang w:val="cs-CZ"/>
        </w:rPr>
        <w:t xml:space="preserve"> Ostrava</w:t>
      </w:r>
    </w:p>
    <w:p w:rsidR="000027C6" w:rsidRPr="000E0D98" w:rsidRDefault="00207892" w:rsidP="005D70C1">
      <w:pPr>
        <w:jc w:val="both"/>
        <w:rPr>
          <w:color w:val="auto"/>
          <w:sz w:val="24"/>
          <w:szCs w:val="24"/>
          <w:lang w:val="cs-CZ"/>
        </w:rPr>
      </w:pPr>
      <w:r w:rsidRPr="000E0D98">
        <w:rPr>
          <w:b/>
          <w:bCs/>
          <w:color w:val="auto"/>
          <w:sz w:val="24"/>
          <w:szCs w:val="24"/>
          <w:lang w:val="cs-CZ"/>
        </w:rPr>
        <w:t xml:space="preserve">V. Mikešová: </w:t>
      </w:r>
    </w:p>
    <w:p w:rsidR="000027C6" w:rsidRPr="000E0D98" w:rsidRDefault="00207892" w:rsidP="000027C6">
      <w:pPr>
        <w:pStyle w:val="Odstavecseseznamem"/>
        <w:numPr>
          <w:ilvl w:val="0"/>
          <w:numId w:val="4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sepsání informací do Interní</w:t>
      </w:r>
      <w:r w:rsidR="000027C6" w:rsidRPr="000E0D98">
        <w:rPr>
          <w:color w:val="auto"/>
          <w:sz w:val="24"/>
          <w:szCs w:val="24"/>
          <w:lang w:val="cs-CZ"/>
        </w:rPr>
        <w:t>ch norem</w:t>
      </w:r>
    </w:p>
    <w:p w:rsidR="00231C76" w:rsidRPr="000E0D98" w:rsidRDefault="000027C6" w:rsidP="000027C6">
      <w:pPr>
        <w:pStyle w:val="Odstavecseseznamem"/>
        <w:numPr>
          <w:ilvl w:val="0"/>
          <w:numId w:val="4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informace- funkce</w:t>
      </w:r>
      <w:r w:rsidR="00207892" w:rsidRPr="000E0D98">
        <w:rPr>
          <w:color w:val="auto"/>
          <w:sz w:val="24"/>
          <w:szCs w:val="24"/>
          <w:lang w:val="cs-CZ"/>
        </w:rPr>
        <w:t xml:space="preserve"> web</w:t>
      </w:r>
      <w:r w:rsidRPr="000E0D98">
        <w:rPr>
          <w:color w:val="auto"/>
          <w:sz w:val="24"/>
          <w:szCs w:val="24"/>
          <w:lang w:val="cs-CZ"/>
        </w:rPr>
        <w:t xml:space="preserve">u AKL, </w:t>
      </w:r>
      <w:r w:rsidR="00207892" w:rsidRPr="000E0D98">
        <w:rPr>
          <w:color w:val="auto"/>
          <w:sz w:val="24"/>
          <w:szCs w:val="24"/>
          <w:lang w:val="cs-CZ"/>
        </w:rPr>
        <w:t>fórum a jeho úskalí</w:t>
      </w:r>
      <w:r w:rsidRPr="000E0D98">
        <w:rPr>
          <w:color w:val="auto"/>
          <w:sz w:val="24"/>
          <w:szCs w:val="24"/>
          <w:lang w:val="cs-CZ"/>
        </w:rPr>
        <w:t xml:space="preserve"> (opakovaná tvorba profilů, členové si nepamatují přihlašovací údaje apod.)</w:t>
      </w:r>
    </w:p>
    <w:p w:rsidR="000027C6" w:rsidRPr="000E0D98" w:rsidRDefault="00207892" w:rsidP="005D70C1">
      <w:pPr>
        <w:jc w:val="both"/>
        <w:rPr>
          <w:color w:val="auto"/>
          <w:sz w:val="24"/>
          <w:szCs w:val="24"/>
          <w:lang w:val="cs-CZ"/>
        </w:rPr>
      </w:pPr>
      <w:r w:rsidRPr="000E0D98">
        <w:rPr>
          <w:b/>
          <w:bCs/>
          <w:color w:val="auto"/>
          <w:sz w:val="24"/>
          <w:szCs w:val="24"/>
          <w:lang w:val="cs-CZ"/>
        </w:rPr>
        <w:t>A. Reichel:</w:t>
      </w:r>
      <w:r w:rsidRPr="000E0D98">
        <w:rPr>
          <w:color w:val="auto"/>
          <w:sz w:val="24"/>
          <w:szCs w:val="24"/>
          <w:lang w:val="cs-CZ"/>
        </w:rPr>
        <w:t xml:space="preserve"> </w:t>
      </w:r>
    </w:p>
    <w:p w:rsidR="000027C6" w:rsidRPr="000E0D98" w:rsidRDefault="00207892" w:rsidP="000027C6">
      <w:pPr>
        <w:pStyle w:val="Odstavecseseznamem"/>
        <w:numPr>
          <w:ilvl w:val="0"/>
          <w:numId w:val="5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informace k celostátní konferenci AKL- možnosti ubytování přednášejících a dohoda na sestavení předběžné</w:t>
      </w:r>
      <w:r w:rsidR="000027C6" w:rsidRPr="000E0D98">
        <w:rPr>
          <w:color w:val="auto"/>
          <w:sz w:val="24"/>
          <w:szCs w:val="24"/>
          <w:lang w:val="cs-CZ"/>
        </w:rPr>
        <w:t>ho rozpočtu</w:t>
      </w:r>
    </w:p>
    <w:p w:rsidR="00231C76" w:rsidRPr="000E0D98" w:rsidRDefault="00207892" w:rsidP="000027C6">
      <w:pPr>
        <w:pStyle w:val="Odstavecseseznamem"/>
        <w:numPr>
          <w:ilvl w:val="0"/>
          <w:numId w:val="5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Informace o průběhu ukončených  atestací (18.6-21.6.2018)</w:t>
      </w:r>
    </w:p>
    <w:p w:rsidR="000E0D98" w:rsidRPr="000E0D98" w:rsidRDefault="00207892" w:rsidP="005D70C1">
      <w:pPr>
        <w:jc w:val="both"/>
        <w:rPr>
          <w:b/>
          <w:bCs/>
          <w:color w:val="auto"/>
          <w:sz w:val="24"/>
          <w:szCs w:val="24"/>
          <w:lang w:val="cs-CZ"/>
        </w:rPr>
      </w:pPr>
      <w:r w:rsidRPr="000E0D98">
        <w:rPr>
          <w:b/>
          <w:bCs/>
          <w:color w:val="auto"/>
          <w:sz w:val="24"/>
          <w:szCs w:val="24"/>
          <w:lang w:val="cs-CZ"/>
        </w:rPr>
        <w:t xml:space="preserve">telefonicky: Z. Lebedová: </w:t>
      </w:r>
    </w:p>
    <w:p w:rsidR="000E0D98" w:rsidRPr="000E0D98" w:rsidRDefault="00207892" w:rsidP="000E0D98">
      <w:pPr>
        <w:pStyle w:val="Odstavecseseznamem"/>
        <w:numPr>
          <w:ilvl w:val="0"/>
          <w:numId w:val="6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poděkování Mgr. H. Gajdošíkové za překlad webových strá</w:t>
      </w:r>
      <w:r w:rsidR="000E0D98" w:rsidRPr="000E0D98">
        <w:rPr>
          <w:color w:val="auto"/>
          <w:sz w:val="24"/>
          <w:szCs w:val="24"/>
          <w:lang w:val="cs-CZ"/>
        </w:rPr>
        <w:t>nek</w:t>
      </w:r>
    </w:p>
    <w:p w:rsidR="000E0D98" w:rsidRPr="000E0D98" w:rsidRDefault="00207892" w:rsidP="000E0D98">
      <w:pPr>
        <w:pStyle w:val="Odstavecseseznamem"/>
        <w:numPr>
          <w:ilvl w:val="0"/>
          <w:numId w:val="6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Redakční rada bude na návrh doc. Neubauera rozšířena o doc. Skarnitzla a doc.</w:t>
      </w:r>
      <w:r w:rsidR="000E0D98" w:rsidRPr="000E0D98">
        <w:rPr>
          <w:color w:val="auto"/>
          <w:sz w:val="24"/>
          <w:szCs w:val="24"/>
          <w:lang w:val="cs-CZ"/>
        </w:rPr>
        <w:t xml:space="preserve"> Preisse - Rada AKL ČR souhlasí</w:t>
      </w:r>
    </w:p>
    <w:p w:rsidR="000E0D98" w:rsidRPr="000E0D98" w:rsidRDefault="00207892" w:rsidP="000E0D98">
      <w:pPr>
        <w:pStyle w:val="Odstavecseseznamem"/>
        <w:numPr>
          <w:ilvl w:val="0"/>
          <w:numId w:val="6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Hlasování o odměně pro členy redakce, kteří se podíleli na práci 3. čísla odborného časopisu Listy klinické logopedie</w:t>
      </w:r>
    </w:p>
    <w:p w:rsidR="000E0D98" w:rsidRPr="000E0D98" w:rsidRDefault="00207892" w:rsidP="005D70C1">
      <w:pPr>
        <w:pStyle w:val="Odstavecseseznamem"/>
        <w:numPr>
          <w:ilvl w:val="0"/>
          <w:numId w:val="6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Návrh na přijetí nové editorky časopisu - pí.</w:t>
      </w:r>
      <w:r w:rsidR="000E0D98" w:rsidRPr="000E0D98">
        <w:rPr>
          <w:color w:val="auto"/>
          <w:sz w:val="24"/>
          <w:szCs w:val="24"/>
          <w:lang w:val="cs-CZ"/>
        </w:rPr>
        <w:t xml:space="preserve"> </w:t>
      </w:r>
      <w:r w:rsidRPr="000E0D98">
        <w:rPr>
          <w:color w:val="auto"/>
          <w:sz w:val="24"/>
          <w:szCs w:val="24"/>
          <w:lang w:val="cs-CZ"/>
        </w:rPr>
        <w:t>Mgr. Lucie Pelákové</w:t>
      </w:r>
      <w:r w:rsidR="000929A2">
        <w:rPr>
          <w:color w:val="auto"/>
          <w:sz w:val="24"/>
          <w:szCs w:val="24"/>
          <w:lang w:val="cs-CZ"/>
        </w:rPr>
        <w:t>.</w:t>
      </w:r>
      <w:r w:rsidRPr="000E0D98">
        <w:rPr>
          <w:color w:val="auto"/>
          <w:sz w:val="24"/>
          <w:szCs w:val="24"/>
          <w:lang w:val="cs-CZ"/>
        </w:rPr>
        <w:t xml:space="preserve"> </w:t>
      </w:r>
      <w:r w:rsidR="000E0D98" w:rsidRPr="000E0D98">
        <w:rPr>
          <w:color w:val="auto"/>
          <w:sz w:val="24"/>
          <w:szCs w:val="24"/>
          <w:lang w:val="cs-CZ"/>
        </w:rPr>
        <w:t>Rada AKL ČR souhlasí</w:t>
      </w:r>
    </w:p>
    <w:p w:rsidR="000E0D98" w:rsidRPr="000E0D98" w:rsidRDefault="00207892" w:rsidP="000E0D98">
      <w:pPr>
        <w:jc w:val="both"/>
        <w:rPr>
          <w:color w:val="auto"/>
          <w:sz w:val="24"/>
          <w:szCs w:val="24"/>
          <w:lang w:val="cs-CZ"/>
        </w:rPr>
      </w:pPr>
      <w:r w:rsidRPr="000E0D98">
        <w:rPr>
          <w:b/>
          <w:bCs/>
          <w:color w:val="auto"/>
          <w:sz w:val="24"/>
          <w:szCs w:val="24"/>
          <w:lang w:val="cs-CZ"/>
        </w:rPr>
        <w:t xml:space="preserve">Odborná komise </w:t>
      </w:r>
      <w:r w:rsidR="000E0D98" w:rsidRPr="000E0D98">
        <w:rPr>
          <w:b/>
          <w:bCs/>
          <w:color w:val="auto"/>
          <w:sz w:val="24"/>
          <w:szCs w:val="24"/>
          <w:lang w:val="cs-CZ"/>
        </w:rPr>
        <w:t>–</w:t>
      </w:r>
    </w:p>
    <w:p w:rsidR="000E0D98" w:rsidRPr="000E0D98" w:rsidRDefault="00207892" w:rsidP="000E0D98">
      <w:pPr>
        <w:pStyle w:val="Odstavecseseznamem"/>
        <w:numPr>
          <w:ilvl w:val="0"/>
          <w:numId w:val="8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zástupci se průběžně vyjadřovali k aktuálním řešeným otázkám</w:t>
      </w:r>
    </w:p>
    <w:p w:rsidR="000E0D98" w:rsidRPr="000E0D98" w:rsidRDefault="000E0D98" w:rsidP="000E0D98">
      <w:pPr>
        <w:pStyle w:val="Odstavecseseznamem"/>
        <w:numPr>
          <w:ilvl w:val="0"/>
          <w:numId w:val="8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s</w:t>
      </w:r>
      <w:r w:rsidR="00207892" w:rsidRPr="000E0D98">
        <w:rPr>
          <w:color w:val="auto"/>
          <w:sz w:val="24"/>
          <w:szCs w:val="24"/>
          <w:lang w:val="cs-CZ"/>
        </w:rPr>
        <w:t>ouhlasili s možností vydání sborníku přednášek z celostátní konference v Zaječí v elektronické podobě (spolu s tištěnou verzí)</w:t>
      </w:r>
    </w:p>
    <w:p w:rsidR="000E0D98" w:rsidRPr="000E0D98" w:rsidRDefault="000E0D98" w:rsidP="000E0D98">
      <w:pPr>
        <w:pStyle w:val="Odstavecseseznamem"/>
        <w:numPr>
          <w:ilvl w:val="0"/>
          <w:numId w:val="8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>z</w:t>
      </w:r>
      <w:r w:rsidR="00207892" w:rsidRPr="000E0D98">
        <w:rPr>
          <w:color w:val="auto"/>
          <w:sz w:val="24"/>
          <w:szCs w:val="24"/>
          <w:lang w:val="cs-CZ"/>
        </w:rPr>
        <w:t xml:space="preserve">ástupci OK </w:t>
      </w:r>
      <w:r w:rsidRPr="000E0D98">
        <w:rPr>
          <w:color w:val="auto"/>
          <w:sz w:val="24"/>
          <w:szCs w:val="24"/>
          <w:lang w:val="cs-CZ"/>
        </w:rPr>
        <w:t>pokračují v práci na standardech péče</w:t>
      </w:r>
    </w:p>
    <w:p w:rsidR="00231C76" w:rsidRPr="000E0D98" w:rsidRDefault="000E0D98" w:rsidP="000E0D98">
      <w:pPr>
        <w:pStyle w:val="Odstavecseseznamem"/>
        <w:numPr>
          <w:ilvl w:val="0"/>
          <w:numId w:val="8"/>
        </w:numPr>
        <w:jc w:val="both"/>
        <w:rPr>
          <w:color w:val="auto"/>
          <w:sz w:val="24"/>
          <w:szCs w:val="24"/>
          <w:lang w:val="cs-CZ"/>
        </w:rPr>
      </w:pPr>
      <w:r w:rsidRPr="000E0D98">
        <w:rPr>
          <w:color w:val="auto"/>
          <w:sz w:val="24"/>
          <w:szCs w:val="24"/>
          <w:lang w:val="cs-CZ"/>
        </w:rPr>
        <w:t xml:space="preserve">letáky shlédli, možno je prezentovat dále, nicméně </w:t>
      </w:r>
      <w:r w:rsidR="00207892" w:rsidRPr="000E0D98">
        <w:rPr>
          <w:color w:val="auto"/>
          <w:sz w:val="24"/>
          <w:szCs w:val="24"/>
          <w:lang w:val="cs-CZ"/>
        </w:rPr>
        <w:t xml:space="preserve">tuto formu prezentace v současnosti nepovažují za </w:t>
      </w:r>
      <w:r w:rsidRPr="000E0D98">
        <w:rPr>
          <w:color w:val="auto"/>
          <w:sz w:val="24"/>
          <w:szCs w:val="24"/>
          <w:lang w:val="cs-CZ"/>
        </w:rPr>
        <w:t>přesvědčivou</w:t>
      </w:r>
      <w:r w:rsidR="00207892" w:rsidRPr="000E0D98">
        <w:rPr>
          <w:color w:val="auto"/>
          <w:sz w:val="24"/>
          <w:szCs w:val="24"/>
          <w:lang w:val="cs-CZ"/>
        </w:rPr>
        <w:t xml:space="preserve"> </w:t>
      </w:r>
    </w:p>
    <w:p w:rsidR="00231C76" w:rsidRPr="000E0D98" w:rsidRDefault="00207892" w:rsidP="005D70C1">
      <w:pPr>
        <w:jc w:val="both"/>
        <w:rPr>
          <w:color w:val="auto"/>
          <w:lang w:val="cs-CZ"/>
        </w:rPr>
      </w:pPr>
      <w:r w:rsidRPr="000E0D98">
        <w:rPr>
          <w:b/>
          <w:bCs/>
          <w:color w:val="auto"/>
          <w:sz w:val="24"/>
          <w:szCs w:val="24"/>
          <w:lang w:val="cs-CZ"/>
        </w:rPr>
        <w:t xml:space="preserve">Upozornění Rady AKL ČR: </w:t>
      </w:r>
      <w:r w:rsidRPr="000E0D98">
        <w:rPr>
          <w:color w:val="auto"/>
          <w:sz w:val="24"/>
          <w:szCs w:val="24"/>
          <w:lang w:val="cs-CZ"/>
        </w:rPr>
        <w:t>Sekce pro foniatrii a audiologii ČR bude pořádat v Praze,</w:t>
      </w:r>
      <w:r w:rsidR="000E0D98" w:rsidRPr="000E0D98">
        <w:rPr>
          <w:color w:val="auto"/>
          <w:sz w:val="24"/>
          <w:szCs w:val="24"/>
          <w:lang w:val="cs-CZ"/>
        </w:rPr>
        <w:t xml:space="preserve"> v termínu 29.9. - 2.10. </w:t>
      </w:r>
      <w:r w:rsidRPr="000E0D98">
        <w:rPr>
          <w:color w:val="auto"/>
          <w:sz w:val="24"/>
          <w:szCs w:val="24"/>
          <w:lang w:val="cs-CZ"/>
        </w:rPr>
        <w:t>2024, celosvětový kongres UEP (Union of the European Phoniatricians). Předpokládá</w:t>
      </w:r>
      <w:r w:rsidR="000929A2">
        <w:rPr>
          <w:color w:val="auto"/>
          <w:sz w:val="24"/>
          <w:szCs w:val="24"/>
          <w:lang w:val="cs-CZ"/>
        </w:rPr>
        <w:t xml:space="preserve"> se</w:t>
      </w:r>
      <w:r w:rsidRPr="000E0D98">
        <w:rPr>
          <w:color w:val="auto"/>
          <w:sz w:val="24"/>
          <w:szCs w:val="24"/>
          <w:lang w:val="cs-CZ"/>
        </w:rPr>
        <w:t xml:space="preserve"> účast odborníků z celého světa (cca 500) a rovněž </w:t>
      </w:r>
      <w:r w:rsidR="000929A2">
        <w:rPr>
          <w:color w:val="auto"/>
          <w:sz w:val="24"/>
          <w:szCs w:val="24"/>
          <w:lang w:val="cs-CZ"/>
        </w:rPr>
        <w:t xml:space="preserve">se </w:t>
      </w:r>
      <w:r w:rsidRPr="000E0D98">
        <w:rPr>
          <w:color w:val="auto"/>
          <w:sz w:val="24"/>
          <w:szCs w:val="24"/>
          <w:lang w:val="cs-CZ"/>
        </w:rPr>
        <w:t>předpokládá, že klinická logopedie bude tento kongres považovat i za svůj a zúčastní se jak aktivně, tak i pasivně. Bude hovořeno o tématech - poruchy hlasu, řeči, sluchu, atd.</w:t>
      </w:r>
      <w:r w:rsidRPr="000E0D98">
        <w:rPr>
          <w:color w:val="auto"/>
          <w:lang w:val="cs-CZ"/>
        </w:rPr>
        <w:t xml:space="preserve"> (sdělení zaslal AKL ČR doc. MUDr. Mojmír Lejska, CSc., MBA - předseda Sekce pro foniatrii a audiologii ČR).</w:t>
      </w:r>
    </w:p>
    <w:p w:rsidR="00231C76" w:rsidRPr="000E0D98" w:rsidRDefault="00207892" w:rsidP="005D70C1">
      <w:pPr>
        <w:jc w:val="both"/>
        <w:rPr>
          <w:color w:val="auto"/>
          <w:lang w:val="cs-CZ"/>
        </w:rPr>
      </w:pPr>
      <w:r w:rsidRPr="000E0D98">
        <w:rPr>
          <w:color w:val="auto"/>
          <w:lang w:val="cs-CZ"/>
        </w:rPr>
        <w:t>-další Rada AKL ČR je plánovaná na 12.9.2018 v Praze</w:t>
      </w:r>
    </w:p>
    <w:p w:rsidR="00231C76" w:rsidRPr="000E0D98" w:rsidRDefault="00207892" w:rsidP="005D70C1">
      <w:pPr>
        <w:jc w:val="both"/>
        <w:rPr>
          <w:color w:val="auto"/>
          <w:lang w:val="cs-CZ"/>
        </w:rPr>
      </w:pPr>
      <w:r w:rsidRPr="000E0D98">
        <w:rPr>
          <w:color w:val="auto"/>
          <w:lang w:val="cs-CZ"/>
        </w:rPr>
        <w:lastRenderedPageBreak/>
        <w:t>-zapsala Irena Cudlínová,</w:t>
      </w:r>
      <w:r w:rsidR="000E0D98" w:rsidRPr="000E0D98">
        <w:rPr>
          <w:color w:val="auto"/>
          <w:lang w:val="cs-CZ"/>
        </w:rPr>
        <w:t xml:space="preserve"> </w:t>
      </w:r>
      <w:r w:rsidRPr="000E0D98">
        <w:rPr>
          <w:color w:val="auto"/>
          <w:lang w:val="cs-CZ"/>
        </w:rPr>
        <w:t xml:space="preserve">dne 24.6.2018 </w:t>
      </w:r>
    </w:p>
    <w:sectPr w:rsidR="00231C76" w:rsidRPr="000E0D98" w:rsidSect="00231C7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D19" w:rsidRDefault="00D62D19" w:rsidP="00231C76">
      <w:pPr>
        <w:spacing w:after="0" w:line="240" w:lineRule="auto"/>
      </w:pPr>
      <w:r>
        <w:separator/>
      </w:r>
    </w:p>
  </w:endnote>
  <w:endnote w:type="continuationSeparator" w:id="0">
    <w:p w:rsidR="00D62D19" w:rsidRDefault="00D62D19" w:rsidP="0023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76" w:rsidRDefault="00231C76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D19" w:rsidRDefault="00D62D19" w:rsidP="00231C76">
      <w:pPr>
        <w:spacing w:after="0" w:line="240" w:lineRule="auto"/>
      </w:pPr>
      <w:r>
        <w:separator/>
      </w:r>
    </w:p>
  </w:footnote>
  <w:footnote w:type="continuationSeparator" w:id="0">
    <w:p w:rsidR="00D62D19" w:rsidRDefault="00D62D19" w:rsidP="0023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76" w:rsidRDefault="00231C76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EEB"/>
    <w:multiLevelType w:val="hybridMultilevel"/>
    <w:tmpl w:val="6BDEA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53C26"/>
    <w:multiLevelType w:val="hybridMultilevel"/>
    <w:tmpl w:val="9F2E2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C7CA8"/>
    <w:multiLevelType w:val="hybridMultilevel"/>
    <w:tmpl w:val="FEEC6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E7278"/>
    <w:multiLevelType w:val="hybridMultilevel"/>
    <w:tmpl w:val="68F85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42124"/>
    <w:multiLevelType w:val="hybridMultilevel"/>
    <w:tmpl w:val="D0C4A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94BC5"/>
    <w:multiLevelType w:val="hybridMultilevel"/>
    <w:tmpl w:val="2448455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ADD68C4"/>
    <w:multiLevelType w:val="hybridMultilevel"/>
    <w:tmpl w:val="E46CB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43D09"/>
    <w:multiLevelType w:val="hybridMultilevel"/>
    <w:tmpl w:val="F89AC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C76"/>
    <w:rsid w:val="000027C6"/>
    <w:rsid w:val="000929A2"/>
    <w:rsid w:val="000D770F"/>
    <w:rsid w:val="000E0D98"/>
    <w:rsid w:val="00207892"/>
    <w:rsid w:val="00231C76"/>
    <w:rsid w:val="00270202"/>
    <w:rsid w:val="003C5FCB"/>
    <w:rsid w:val="005D70C1"/>
    <w:rsid w:val="00812267"/>
    <w:rsid w:val="00B912E8"/>
    <w:rsid w:val="00D6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31C7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31C76"/>
    <w:rPr>
      <w:u w:val="single"/>
    </w:rPr>
  </w:style>
  <w:style w:type="table" w:customStyle="1" w:styleId="TableNormal">
    <w:name w:val="Table Normal"/>
    <w:rsid w:val="00231C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31C7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D7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Solna</cp:lastModifiedBy>
  <cp:revision>2</cp:revision>
  <dcterms:created xsi:type="dcterms:W3CDTF">2018-06-29T06:21:00Z</dcterms:created>
  <dcterms:modified xsi:type="dcterms:W3CDTF">2018-06-29T06:21:00Z</dcterms:modified>
</cp:coreProperties>
</file>