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8339" w14:textId="72F3573E" w:rsidR="00207156" w:rsidRDefault="00712C5D">
      <w:r>
        <w:t xml:space="preserve">Setkání Rady AKL </w:t>
      </w:r>
      <w:r w:rsidR="005B3870">
        <w:t>ČR konané dne 21.10.2022 v Českých Budějovicích (v</w:t>
      </w:r>
      <w:r w:rsidR="00AF298F">
        <w:t>e</w:t>
      </w:r>
      <w:r w:rsidR="005B3870">
        <w:t xml:space="preserve"> </w:t>
      </w:r>
      <w:r w:rsidR="00AF298F">
        <w:t>14,</w:t>
      </w:r>
      <w:r w:rsidR="005B3870">
        <w:t>00</w:t>
      </w:r>
      <w:r w:rsidR="00AF298F">
        <w:t>h</w:t>
      </w:r>
      <w:r w:rsidR="005B3870">
        <w:t>)</w:t>
      </w:r>
    </w:p>
    <w:p w14:paraId="225BE7D2" w14:textId="3AD928E6" w:rsidR="005B3870" w:rsidRDefault="005B3870"/>
    <w:p w14:paraId="3802CF94" w14:textId="4E25F28E" w:rsidR="005B3870" w:rsidRDefault="004372F0">
      <w:r>
        <w:t>Přítomni:</w:t>
      </w:r>
    </w:p>
    <w:p w14:paraId="20D71492" w14:textId="04B36174" w:rsidR="004372F0" w:rsidRDefault="00911FA0">
      <w:r>
        <w:t>Barbora Richtrová, Jitka Mercelová, Irena Šáchová, Ir</w:t>
      </w:r>
      <w:r w:rsidR="00F25302">
        <w:t>ena Preissová, Gabriela Solná</w:t>
      </w:r>
    </w:p>
    <w:p w14:paraId="70AE5516" w14:textId="6B0324CD" w:rsidR="00F25302" w:rsidRDefault="00F25302"/>
    <w:p w14:paraId="72A7B764" w14:textId="463D9C8B" w:rsidR="00F25302" w:rsidRDefault="009279EE">
      <w:r w:rsidRPr="0048662A">
        <w:rPr>
          <w:b/>
          <w:bCs/>
        </w:rPr>
        <w:t>Bod 1)</w:t>
      </w:r>
      <w:r w:rsidR="00656F76">
        <w:t xml:space="preserve"> volb</w:t>
      </w:r>
      <w:r w:rsidR="000620C8">
        <w:t>a</w:t>
      </w:r>
      <w:r w:rsidR="00656F76">
        <w:t xml:space="preserve"> do jednotlivých funkcí</w:t>
      </w:r>
      <w:r w:rsidR="005D5BA8">
        <w:t xml:space="preserve"> v rámci Rady AKL </w:t>
      </w:r>
    </w:p>
    <w:p w14:paraId="44AB673A" w14:textId="71A0059B" w:rsidR="000620C8" w:rsidRDefault="000620C8">
      <w:r>
        <w:t>Zvoleny byly:</w:t>
      </w:r>
    </w:p>
    <w:p w14:paraId="1E91B33C" w14:textId="6C7F98B8" w:rsidR="00FE59B8" w:rsidRDefault="00FE59B8">
      <w:r>
        <w:t>Předseda AKL ČR</w:t>
      </w:r>
      <w:r w:rsidR="00E11457">
        <w:t xml:space="preserve"> – Mgr. et Mgr. Barbora Richtrová (nar. 15.3.1981)</w:t>
      </w:r>
    </w:p>
    <w:p w14:paraId="7612BBD5" w14:textId="76C06E92" w:rsidR="00E11457" w:rsidRDefault="00E11457">
      <w:r>
        <w:t>Místopředseda AKL ČR – Mgr. Gabriela Solná (nar.</w:t>
      </w:r>
      <w:r w:rsidR="000620C8">
        <w:t>1.7.1978</w:t>
      </w:r>
      <w:r>
        <w:t>)</w:t>
      </w:r>
    </w:p>
    <w:p w14:paraId="69A117D1" w14:textId="36D7B0B3" w:rsidR="00EC6390" w:rsidRDefault="00EC6390">
      <w:r>
        <w:t xml:space="preserve">Hospodář AKL ČR – Mgr. Irena Preissová (nar. </w:t>
      </w:r>
      <w:r w:rsidR="000620C8">
        <w:t>27.11.1969</w:t>
      </w:r>
      <w:r>
        <w:t>)</w:t>
      </w:r>
    </w:p>
    <w:p w14:paraId="7B9C2E73" w14:textId="49C06AD7" w:rsidR="00EC6390" w:rsidRDefault="00EC6390">
      <w:r>
        <w:t xml:space="preserve">Člen </w:t>
      </w:r>
      <w:r w:rsidR="001E2E08">
        <w:t>rady AKL ČR (vzdělávání) – Mgr. Jitka Mercelová (nar.</w:t>
      </w:r>
      <w:r w:rsidR="000620C8">
        <w:t>15.9.1976</w:t>
      </w:r>
      <w:r w:rsidR="001E2E08">
        <w:t>)</w:t>
      </w:r>
    </w:p>
    <w:p w14:paraId="6037B870" w14:textId="4F5ECE8D" w:rsidR="001E2E08" w:rsidRDefault="001E2E08">
      <w:r>
        <w:t>Člen rady AKL ČR (zahraniční styk) – Mgr. Irena Šáchová (</w:t>
      </w:r>
      <w:r w:rsidR="000620C8" w:rsidRPr="000620C8">
        <w:t>nar. 29. 10.1974</w:t>
      </w:r>
      <w:r>
        <w:t>)</w:t>
      </w:r>
    </w:p>
    <w:p w14:paraId="522B292B" w14:textId="5CD7430A" w:rsidR="009B2E5A" w:rsidRDefault="009B2E5A"/>
    <w:p w14:paraId="4933D077" w14:textId="0832C8E5" w:rsidR="009B2E5A" w:rsidRDefault="009B2E5A">
      <w:r w:rsidRPr="0048662A">
        <w:rPr>
          <w:b/>
          <w:bCs/>
        </w:rPr>
        <w:t>Bod 2)</w:t>
      </w:r>
      <w:r>
        <w:t xml:space="preserve"> nutnost akutně vyhlásit výběrové řízení na novou účetní</w:t>
      </w:r>
      <w:r w:rsidR="00460672">
        <w:t xml:space="preserve"> firmu od ledna 2023 – nutné podvojné účetnictví, k</w:t>
      </w:r>
      <w:r w:rsidR="001A3016">
        <w:t> prosinci končí stávající účetní firma</w:t>
      </w:r>
    </w:p>
    <w:p w14:paraId="1F51BA88" w14:textId="742F303B" w:rsidR="001A3016" w:rsidRDefault="00C14B96">
      <w:r>
        <w:t>Výběrové řízení bude vyvěšeno na webu AKL 30 dní od uveřejnění.</w:t>
      </w:r>
    </w:p>
    <w:p w14:paraId="515A4DA1" w14:textId="77777777" w:rsidR="0048662A" w:rsidRDefault="0048662A"/>
    <w:p w14:paraId="7B132A06" w14:textId="40E8C1F3" w:rsidR="00C14B96" w:rsidRDefault="00C14B96">
      <w:r w:rsidRPr="0048662A">
        <w:rPr>
          <w:b/>
          <w:bCs/>
        </w:rPr>
        <w:t>Bod 3)</w:t>
      </w:r>
      <w:r>
        <w:t xml:space="preserve"> </w:t>
      </w:r>
      <w:r w:rsidR="00A920F6">
        <w:t>společné hledání termínů pro následující setkání Rady AKL.</w:t>
      </w:r>
    </w:p>
    <w:p w14:paraId="74EFEA1B" w14:textId="39822488" w:rsidR="00884403" w:rsidRDefault="00A920F6">
      <w:r>
        <w:t>V tomto roce domluveno 17.11</w:t>
      </w:r>
      <w:r w:rsidR="000620C8">
        <w:t>.</w:t>
      </w:r>
      <w:r>
        <w:t xml:space="preserve"> – on-line</w:t>
      </w:r>
      <w:r w:rsidR="00884403">
        <w:t xml:space="preserve"> a 8.12</w:t>
      </w:r>
      <w:r w:rsidR="000620C8">
        <w:t>.</w:t>
      </w:r>
      <w:r w:rsidR="00884403">
        <w:t xml:space="preserve"> – na sekretariátu AKL ČR</w:t>
      </w:r>
    </w:p>
    <w:p w14:paraId="4853626F" w14:textId="41F42513" w:rsidR="00581E02" w:rsidRDefault="00581E02"/>
    <w:p w14:paraId="4E3F2131" w14:textId="7AD9B597" w:rsidR="00581E02" w:rsidRDefault="00581E02">
      <w:r>
        <w:t>Se zápisem souhlasí všichni pří</w:t>
      </w:r>
      <w:r w:rsidR="00423F0D">
        <w:t>tomní.</w:t>
      </w:r>
    </w:p>
    <w:p w14:paraId="0D1858FF" w14:textId="634D366C" w:rsidR="00423F0D" w:rsidRDefault="00423F0D">
      <w:r>
        <w:t>Zápis provedla Barbora Richtrová</w:t>
      </w:r>
    </w:p>
    <w:p w14:paraId="242DBA1B" w14:textId="162DC019" w:rsidR="00423F0D" w:rsidRDefault="00423F0D">
      <w:r>
        <w:t xml:space="preserve">V Českých Budějovicích, 22.10.2022 </w:t>
      </w:r>
    </w:p>
    <w:sectPr w:rsidR="0042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ED"/>
    <w:rsid w:val="000269ED"/>
    <w:rsid w:val="000620C8"/>
    <w:rsid w:val="001A3016"/>
    <w:rsid w:val="001E2E08"/>
    <w:rsid w:val="00207156"/>
    <w:rsid w:val="00423F0D"/>
    <w:rsid w:val="004372F0"/>
    <w:rsid w:val="00460672"/>
    <w:rsid w:val="0048662A"/>
    <w:rsid w:val="00581E02"/>
    <w:rsid w:val="005B3870"/>
    <w:rsid w:val="005D5BA8"/>
    <w:rsid w:val="0060014A"/>
    <w:rsid w:val="00656F76"/>
    <w:rsid w:val="00712C5D"/>
    <w:rsid w:val="00884403"/>
    <w:rsid w:val="00911FA0"/>
    <w:rsid w:val="009279EE"/>
    <w:rsid w:val="009B2E5A"/>
    <w:rsid w:val="00A920F6"/>
    <w:rsid w:val="00AF298F"/>
    <w:rsid w:val="00C14B96"/>
    <w:rsid w:val="00D2026E"/>
    <w:rsid w:val="00E11457"/>
    <w:rsid w:val="00EC6390"/>
    <w:rsid w:val="00F2530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7BE8"/>
  <w15:chartTrackingRefBased/>
  <w15:docId w15:val="{6CD39094-9F93-420F-A26A-5753C91C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Manzelka Vsemohouciho</dc:creator>
  <cp:keywords/>
  <dc:description/>
  <cp:lastModifiedBy>Solná Gabriela</cp:lastModifiedBy>
  <cp:revision>3</cp:revision>
  <dcterms:created xsi:type="dcterms:W3CDTF">2022-10-25T05:46:00Z</dcterms:created>
  <dcterms:modified xsi:type="dcterms:W3CDTF">2022-10-26T07:59:00Z</dcterms:modified>
</cp:coreProperties>
</file>