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55" w:rsidRDefault="005A67D4" w:rsidP="00BC26AD">
      <w:pPr>
        <w:jc w:val="both"/>
      </w:pPr>
      <w:r>
        <w:rPr>
          <w:b/>
          <w:sz w:val="24"/>
          <w:szCs w:val="24"/>
        </w:rPr>
        <w:t xml:space="preserve">          ZÁPIS Z RADY AKL ČR  -  </w:t>
      </w:r>
      <w:proofErr w:type="spellStart"/>
      <w:r>
        <w:rPr>
          <w:b/>
          <w:sz w:val="24"/>
          <w:szCs w:val="24"/>
        </w:rPr>
        <w:t>Tlučeň</w:t>
      </w:r>
      <w:proofErr w:type="spellEnd"/>
      <w:r>
        <w:rPr>
          <w:b/>
          <w:sz w:val="24"/>
          <w:szCs w:val="24"/>
        </w:rPr>
        <w:t xml:space="preserve"> (okr. Kutná Hora),  dne </w:t>
      </w:r>
      <w:proofErr w:type="gramStart"/>
      <w:r>
        <w:rPr>
          <w:b/>
          <w:sz w:val="24"/>
          <w:szCs w:val="24"/>
        </w:rPr>
        <w:t>26.7.2019</w:t>
      </w:r>
      <w:proofErr w:type="gramEnd"/>
      <w:r>
        <w:rPr>
          <w:b/>
          <w:sz w:val="24"/>
          <w:szCs w:val="24"/>
        </w:rPr>
        <w:t xml:space="preserve">  </w:t>
      </w:r>
    </w:p>
    <w:p w:rsidR="00FA1255" w:rsidRDefault="005A67D4" w:rsidP="00BC26AD">
      <w:r>
        <w:rPr>
          <w:sz w:val="24"/>
          <w:szCs w:val="24"/>
        </w:rPr>
        <w:t xml:space="preserve">přítomni: I.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G. Solná, Z. Lebedová,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 xml:space="preserve">, V. </w:t>
      </w:r>
      <w:proofErr w:type="gramStart"/>
      <w:r>
        <w:rPr>
          <w:sz w:val="24"/>
          <w:szCs w:val="24"/>
        </w:rPr>
        <w:t>Mikešová                                                        omluveni</w:t>
      </w:r>
      <w:proofErr w:type="gramEnd"/>
      <w:r>
        <w:rPr>
          <w:sz w:val="24"/>
          <w:szCs w:val="24"/>
        </w:rPr>
        <w:t>: A. Reichel, L. Bartáková ___________________________________________________________________________</w:t>
      </w:r>
    </w:p>
    <w:p w:rsidR="00FA1255" w:rsidRDefault="005A67D4" w:rsidP="00BC26AD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Z</w:t>
      </w:r>
      <w:proofErr w:type="spellEnd"/>
      <w:r>
        <w:rPr>
          <w:b/>
          <w:sz w:val="24"/>
          <w:szCs w:val="24"/>
        </w:rPr>
        <w:t>.Lebedová</w:t>
      </w:r>
      <w:proofErr w:type="gramEnd"/>
      <w:r>
        <w:rPr>
          <w:b/>
          <w:sz w:val="24"/>
          <w:szCs w:val="24"/>
        </w:rPr>
        <w:t>:</w:t>
      </w:r>
    </w:p>
    <w:p w:rsidR="009C54C6" w:rsidRDefault="009C54C6" w:rsidP="009C54C6">
      <w:pPr>
        <w:pStyle w:val="Odstavecseseznamem"/>
        <w:numPr>
          <w:ilvl w:val="0"/>
          <w:numId w:val="8"/>
        </w:numPr>
        <w:jc w:val="both"/>
      </w:pPr>
      <w:r w:rsidRPr="009C54C6">
        <w:rPr>
          <w:sz w:val="24"/>
          <w:szCs w:val="24"/>
        </w:rPr>
        <w:t>informace o průběhu setkání redakce LKL</w:t>
      </w:r>
    </w:p>
    <w:p w:rsidR="009C54C6" w:rsidRDefault="009C54C6" w:rsidP="009C54C6">
      <w:pPr>
        <w:pStyle w:val="Odstavecseseznamem"/>
        <w:numPr>
          <w:ilvl w:val="0"/>
          <w:numId w:val="8"/>
        </w:numPr>
        <w:jc w:val="both"/>
      </w:pPr>
      <w:r w:rsidRPr="009C54C6">
        <w:rPr>
          <w:sz w:val="24"/>
          <w:szCs w:val="24"/>
        </w:rPr>
        <w:t>tlumočila návrh člena AKL na změnu stanov v bodě týkajícím se členství v </w:t>
      </w:r>
      <w:proofErr w:type="gramStart"/>
      <w:r w:rsidRPr="009C54C6">
        <w:rPr>
          <w:sz w:val="24"/>
          <w:szCs w:val="24"/>
        </w:rPr>
        <w:t>AKL</w:t>
      </w:r>
      <w:proofErr w:type="gramEnd"/>
      <w:r w:rsidRPr="009C54C6">
        <w:rPr>
          <w:sz w:val="24"/>
          <w:szCs w:val="24"/>
        </w:rPr>
        <w:t xml:space="preserve"> (jednalo by se o možnost, aby se členem AKL mohl stát i jiný pracovník ve ZDRAVOTNICTVÍ, nežli pouze logoped či klin. logoped (přesné znění návrhu bude vyvěšeno na webu AKL ČR)</w:t>
      </w:r>
    </w:p>
    <w:p w:rsidR="009C54C6" w:rsidRDefault="009C54C6" w:rsidP="009C54C6">
      <w:pPr>
        <w:pStyle w:val="Odstavecseseznamem"/>
        <w:numPr>
          <w:ilvl w:val="0"/>
          <w:numId w:val="8"/>
        </w:numPr>
        <w:jc w:val="both"/>
      </w:pPr>
      <w:r w:rsidRPr="009C54C6">
        <w:rPr>
          <w:sz w:val="24"/>
          <w:szCs w:val="24"/>
        </w:rPr>
        <w:t>návrh na odměnu členům redakce, odsouhlasena odměna členům redakce + šéfredaktorce</w:t>
      </w:r>
    </w:p>
    <w:p w:rsidR="009C54C6" w:rsidRPr="009C54C6" w:rsidRDefault="009C54C6" w:rsidP="009C54C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C54C6">
        <w:rPr>
          <w:sz w:val="24"/>
          <w:szCs w:val="24"/>
        </w:rPr>
        <w:t>návrh na stanovení úředních hodin členů Rady AKL ČR</w:t>
      </w:r>
    </w:p>
    <w:p w:rsidR="00FA1255" w:rsidRDefault="005A67D4" w:rsidP="00BC26AD">
      <w:pPr>
        <w:jc w:val="both"/>
      </w:pP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Bajtlerová</w:t>
      </w:r>
      <w:proofErr w:type="spellEnd"/>
      <w:r>
        <w:rPr>
          <w:b/>
          <w:sz w:val="24"/>
          <w:szCs w:val="24"/>
        </w:rPr>
        <w:t>:</w:t>
      </w:r>
    </w:p>
    <w:p w:rsidR="00BC26AD" w:rsidRDefault="00BC26AD" w:rsidP="00BC26AD">
      <w:pPr>
        <w:pStyle w:val="Text"/>
        <w:numPr>
          <w:ilvl w:val="0"/>
          <w:numId w:val="4"/>
        </w:numPr>
        <w:jc w:val="both"/>
      </w:pPr>
      <w:r>
        <w:rPr>
          <w:sz w:val="24"/>
          <w:szCs w:val="24"/>
        </w:rPr>
        <w:t>předložen návrh finančního plánu na rok 2020</w:t>
      </w:r>
    </w:p>
    <w:p w:rsidR="00BC26AD" w:rsidRDefault="00BC26AD" w:rsidP="00BC26AD">
      <w:pPr>
        <w:pStyle w:val="Text"/>
        <w:numPr>
          <w:ilvl w:val="0"/>
          <w:numId w:val="4"/>
        </w:numPr>
        <w:jc w:val="both"/>
      </w:pPr>
      <w:r>
        <w:rPr>
          <w:sz w:val="24"/>
          <w:szCs w:val="24"/>
        </w:rPr>
        <w:t>oznámení na ŽÚ, nedovolené podnikání</w:t>
      </w:r>
      <w:r>
        <w:rPr>
          <w:sz w:val="24"/>
          <w:szCs w:val="24"/>
          <w:lang w:val="it-IT"/>
        </w:rPr>
        <w:t>, Magistr</w:t>
      </w:r>
      <w:proofErr w:type="spellStart"/>
      <w:r>
        <w:rPr>
          <w:sz w:val="24"/>
          <w:szCs w:val="24"/>
        </w:rPr>
        <w:t>át</w:t>
      </w:r>
      <w:proofErr w:type="spellEnd"/>
      <w:r>
        <w:rPr>
          <w:sz w:val="24"/>
          <w:szCs w:val="24"/>
        </w:rPr>
        <w:t xml:space="preserve"> hl. města Prahy, a ve spolupráci s </w:t>
      </w:r>
      <w:proofErr w:type="spellStart"/>
      <w:r>
        <w:rPr>
          <w:sz w:val="24"/>
          <w:szCs w:val="24"/>
        </w:rPr>
        <w:t>Judr</w:t>
      </w:r>
      <w:proofErr w:type="spellEnd"/>
      <w:r>
        <w:rPr>
          <w:sz w:val="24"/>
          <w:szCs w:val="24"/>
        </w:rPr>
        <w:t xml:space="preserve">. Machem podnět k šetření na neoprávněné podnikání odbor </w:t>
      </w:r>
      <w:proofErr w:type="gramStart"/>
      <w:r>
        <w:rPr>
          <w:sz w:val="24"/>
          <w:szCs w:val="24"/>
        </w:rPr>
        <w:t>zdravotnictví ..</w:t>
      </w:r>
      <w:proofErr w:type="gramEnd"/>
    </w:p>
    <w:p w:rsidR="00BC26AD" w:rsidRDefault="00BC26AD" w:rsidP="00BC26AD">
      <w:pPr>
        <w:pStyle w:val="Text"/>
        <w:numPr>
          <w:ilvl w:val="0"/>
          <w:numId w:val="4"/>
        </w:numPr>
        <w:jc w:val="both"/>
      </w:pPr>
      <w:proofErr w:type="spellStart"/>
      <w:r w:rsidRPr="00BC26AD">
        <w:rPr>
          <w:sz w:val="24"/>
          <w:szCs w:val="24"/>
        </w:rPr>
        <w:t>Logodráček</w:t>
      </w:r>
      <w:proofErr w:type="spellEnd"/>
      <w:r w:rsidRPr="00BC26AD">
        <w:rPr>
          <w:sz w:val="24"/>
          <w:szCs w:val="24"/>
        </w:rPr>
        <w:t xml:space="preserve"> s.r.o. - řešení protiprávní činnosti t</w:t>
      </w:r>
      <w:r w:rsidRPr="00BC26AD">
        <w:rPr>
          <w:sz w:val="24"/>
          <w:szCs w:val="24"/>
          <w:lang w:val="fr-FR"/>
        </w:rPr>
        <w:t>é</w:t>
      </w:r>
      <w:r w:rsidRPr="00BC26AD">
        <w:rPr>
          <w:sz w:val="24"/>
          <w:szCs w:val="24"/>
        </w:rPr>
        <w:t>to organizace</w:t>
      </w:r>
    </w:p>
    <w:p w:rsidR="00BC26AD" w:rsidRDefault="00BC26AD" w:rsidP="00BC26AD">
      <w:pPr>
        <w:pStyle w:val="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dohody o provedení práce - nutnost odevzdání podepsaných dohod, jinak nemohou být vypláceny částky (VŘ, DŘ, zastupování AKL ČR). Pokud nebude podepsaná dohoda doručena na </w:t>
      </w:r>
      <w:proofErr w:type="spellStart"/>
      <w:r>
        <w:rPr>
          <w:sz w:val="24"/>
          <w:szCs w:val="24"/>
        </w:rPr>
        <w:t>sekretariá</w:t>
      </w:r>
      <w:proofErr w:type="spellEnd"/>
      <w:r>
        <w:rPr>
          <w:sz w:val="24"/>
          <w:szCs w:val="24"/>
          <w:lang w:val="pt-PT"/>
        </w:rPr>
        <w:t>t maxim</w:t>
      </w:r>
      <w:proofErr w:type="spellStart"/>
      <w:r>
        <w:rPr>
          <w:sz w:val="24"/>
          <w:szCs w:val="24"/>
        </w:rPr>
        <w:t>álně</w:t>
      </w:r>
      <w:proofErr w:type="spellEnd"/>
      <w:r>
        <w:rPr>
          <w:sz w:val="24"/>
          <w:szCs w:val="24"/>
        </w:rPr>
        <w:t xml:space="preserve"> do 2 měsíců po akci, nebude částka vyplacena!</w:t>
      </w:r>
    </w:p>
    <w:p w:rsidR="00BC26AD" w:rsidRDefault="00BC26AD" w:rsidP="00BC26AD">
      <w:pPr>
        <w:pStyle w:val="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nutnost medializace ve prospěch klinických logopedů, upozornění laické veřejnosti na ohrožení zdraví klientů v rukách neodborníků </w:t>
      </w:r>
    </w:p>
    <w:p w:rsidR="00FA1255" w:rsidRDefault="005A67D4" w:rsidP="00BC26AD">
      <w:pPr>
        <w:jc w:val="both"/>
      </w:pPr>
      <w:r>
        <w:rPr>
          <w:b/>
          <w:sz w:val="24"/>
          <w:szCs w:val="24"/>
        </w:rPr>
        <w:t>V. Mikešová:</w:t>
      </w:r>
    </w:p>
    <w:p w:rsidR="00876247" w:rsidRPr="00876247" w:rsidRDefault="00876247" w:rsidP="0087624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</w:pP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Zpracuje článek pro média o nedovoleném podnikání v oboru klinická </w:t>
      </w:r>
      <w:r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logopedie subjekty,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kteří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nemají</w:t>
      </w: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odpovídající kvalifikaci.</w:t>
      </w:r>
      <w:r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</w:t>
      </w: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Informovala o několika případech za poslední pololetí.</w:t>
      </w:r>
    </w:p>
    <w:p w:rsidR="00876247" w:rsidRPr="00876247" w:rsidRDefault="00876247" w:rsidP="0087624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</w:pP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Vypracuje anketu pro členy AKL k získání podnětů a přání pro další rozvoj a zviditelnění oboru.</w:t>
      </w:r>
    </w:p>
    <w:p w:rsidR="00876247" w:rsidRDefault="00876247" w:rsidP="0087624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</w:pP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Informovala o administrátorských opravách webu, novém řazení v sekci legislativa, dle data vložení. </w:t>
      </w:r>
    </w:p>
    <w:p w:rsidR="00876247" w:rsidRPr="00876247" w:rsidRDefault="00876247" w:rsidP="0087624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</w:pP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vypnutí možnosti registrovat se na 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foru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AKL z důvodu četných spamů. Noví zájemci si musí požádat na email “logopedie@email.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cz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” a registrace jim bude vytvořena.</w:t>
      </w:r>
    </w:p>
    <w:p w:rsidR="00876247" w:rsidRPr="00876247" w:rsidRDefault="00876247" w:rsidP="0087624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</w:pP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Informovala o stálých potížích při aktualizaci údajů v Adresáři pracovišť - členové stále </w:t>
      </w:r>
      <w:proofErr w:type="gram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neví</w:t>
      </w:r>
      <w:proofErr w:type="gram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, že údaje si spravuje každý sám (viz 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info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na webu). Pouze spuštění nového </w:t>
      </w: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lastRenderedPageBreak/>
        <w:t xml:space="preserve">pracoviště schvaluje 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webredaktor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- proto je vhodné při založení nového pracoviště poslat 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avizo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na “logopedie@email.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cz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” a případně vyčkat pár dnů.</w:t>
      </w:r>
    </w:p>
    <w:p w:rsidR="00876247" w:rsidRPr="00876247" w:rsidRDefault="00876247" w:rsidP="0087624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</w:pPr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Informovala o podnětech ke změnám Stanov, členové AKL budou vyzváni k zasílání podnětů. Například se jeví vhodné, aby pracovní podpůrný tým fungoval na 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profi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 xml:space="preserve"> bázi (ekonom) či několik let (správa webu atp.) z důvodu  nutnosti </w:t>
      </w:r>
      <w:proofErr w:type="spellStart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odb</w:t>
      </w:r>
      <w:proofErr w:type="spellEnd"/>
      <w:r w:rsidRPr="00876247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cs-CZ"/>
        </w:rPr>
        <w:t>. znalostí. Naopak členů Rady může být méně, jejich volební období se mohou překrývat (vždy po 3 letech se vymění polovina Rady), aby byla zajištěna kontinuita.</w:t>
      </w:r>
    </w:p>
    <w:p w:rsidR="00FA1255" w:rsidRDefault="00FA1255" w:rsidP="00BC26AD">
      <w:pPr>
        <w:jc w:val="both"/>
        <w:rPr>
          <w:sz w:val="24"/>
          <w:szCs w:val="24"/>
        </w:rPr>
      </w:pPr>
    </w:p>
    <w:p w:rsidR="00FA1255" w:rsidRDefault="00FA1255" w:rsidP="00BC26AD">
      <w:pPr>
        <w:jc w:val="both"/>
        <w:rPr>
          <w:b/>
          <w:sz w:val="24"/>
          <w:szCs w:val="24"/>
        </w:rPr>
      </w:pPr>
    </w:p>
    <w:p w:rsidR="00FA1255" w:rsidRDefault="005A67D4" w:rsidP="00BC26AD">
      <w:pPr>
        <w:jc w:val="both"/>
      </w:pPr>
      <w:proofErr w:type="spellStart"/>
      <w:proofErr w:type="gramStart"/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>.Solná</w:t>
      </w:r>
      <w:proofErr w:type="gramEnd"/>
      <w:r>
        <w:rPr>
          <w:b/>
          <w:sz w:val="24"/>
          <w:szCs w:val="24"/>
        </w:rPr>
        <w:t>:</w:t>
      </w:r>
    </w:p>
    <w:p w:rsidR="00BC26AD" w:rsidRPr="00BC26AD" w:rsidRDefault="005A67D4" w:rsidP="00BC26AD">
      <w:pPr>
        <w:pStyle w:val="Odstavecseseznamem"/>
        <w:numPr>
          <w:ilvl w:val="0"/>
          <w:numId w:val="6"/>
        </w:numPr>
        <w:jc w:val="both"/>
      </w:pPr>
      <w:r w:rsidRPr="00BC26AD">
        <w:rPr>
          <w:sz w:val="24"/>
          <w:szCs w:val="24"/>
        </w:rPr>
        <w:t>informace o</w:t>
      </w:r>
      <w:r w:rsidR="00BC26AD" w:rsidRPr="00BC26AD">
        <w:rPr>
          <w:sz w:val="24"/>
          <w:szCs w:val="24"/>
        </w:rPr>
        <w:t xml:space="preserve"> novinkách na webu- nově </w:t>
      </w:r>
      <w:r w:rsidR="00BC26AD">
        <w:rPr>
          <w:sz w:val="24"/>
          <w:szCs w:val="24"/>
        </w:rPr>
        <w:t xml:space="preserve">bude hotová </w:t>
      </w:r>
      <w:r w:rsidR="00BC26AD" w:rsidRPr="00BC26AD">
        <w:rPr>
          <w:sz w:val="24"/>
          <w:szCs w:val="24"/>
        </w:rPr>
        <w:t>registrace na konferenci nebo kurzy až po zaplacení (</w:t>
      </w:r>
      <w:r w:rsidR="00BC26AD">
        <w:rPr>
          <w:sz w:val="24"/>
          <w:szCs w:val="24"/>
        </w:rPr>
        <w:t xml:space="preserve">max. </w:t>
      </w:r>
      <w:r w:rsidR="00BC26AD" w:rsidRPr="00BC26AD">
        <w:rPr>
          <w:sz w:val="24"/>
          <w:szCs w:val="24"/>
        </w:rPr>
        <w:t>do 3 dnů)</w:t>
      </w:r>
      <w:r w:rsidR="00BC26AD">
        <w:rPr>
          <w:sz w:val="24"/>
          <w:szCs w:val="24"/>
        </w:rPr>
        <w:t>,</w:t>
      </w:r>
      <w:r w:rsidR="00BC26AD" w:rsidRPr="00BC26AD">
        <w:rPr>
          <w:sz w:val="24"/>
          <w:szCs w:val="24"/>
        </w:rPr>
        <w:t xml:space="preserve"> </w:t>
      </w:r>
      <w:r w:rsidR="00BC26AD" w:rsidRPr="00BC26AD">
        <w:rPr>
          <w:b/>
          <w:sz w:val="24"/>
          <w:szCs w:val="24"/>
        </w:rPr>
        <w:t>jinak bude přihlášený automaticky smazán</w:t>
      </w:r>
      <w:r w:rsidR="00BC26AD" w:rsidRPr="00BC26AD">
        <w:rPr>
          <w:sz w:val="24"/>
          <w:szCs w:val="24"/>
        </w:rPr>
        <w:t xml:space="preserve"> </w:t>
      </w:r>
      <w:r w:rsidRPr="00BC26AD">
        <w:rPr>
          <w:sz w:val="24"/>
          <w:szCs w:val="24"/>
        </w:rPr>
        <w:t xml:space="preserve"> </w:t>
      </w:r>
    </w:p>
    <w:p w:rsidR="00BC26AD" w:rsidRPr="00BC26AD" w:rsidRDefault="00BC26AD" w:rsidP="00BC26AD">
      <w:pPr>
        <w:pStyle w:val="Odstavecseseznamem"/>
        <w:numPr>
          <w:ilvl w:val="0"/>
          <w:numId w:val="6"/>
        </w:numPr>
        <w:jc w:val="both"/>
      </w:pPr>
      <w:r>
        <w:rPr>
          <w:sz w:val="24"/>
          <w:szCs w:val="24"/>
        </w:rPr>
        <w:t xml:space="preserve">opakované </w:t>
      </w:r>
      <w:r w:rsidRPr="00BC26AD">
        <w:rPr>
          <w:sz w:val="24"/>
          <w:szCs w:val="24"/>
        </w:rPr>
        <w:t xml:space="preserve">přihlašování </w:t>
      </w:r>
      <w:r>
        <w:rPr>
          <w:sz w:val="24"/>
          <w:szCs w:val="24"/>
        </w:rPr>
        <w:t xml:space="preserve">nových členů </w:t>
      </w:r>
      <w:proofErr w:type="gramStart"/>
      <w:r w:rsidRPr="00BC26AD">
        <w:rPr>
          <w:sz w:val="24"/>
          <w:szCs w:val="24"/>
        </w:rPr>
        <w:t>do</w:t>
      </w:r>
      <w:r w:rsidR="0083177D">
        <w:rPr>
          <w:sz w:val="24"/>
          <w:szCs w:val="24"/>
        </w:rPr>
        <w:t xml:space="preserve"> </w:t>
      </w:r>
      <w:r w:rsidRPr="00BC26AD">
        <w:rPr>
          <w:sz w:val="24"/>
          <w:szCs w:val="24"/>
        </w:rPr>
        <w:t>AKL</w:t>
      </w:r>
      <w:proofErr w:type="gramEnd"/>
      <w:r w:rsidRPr="00BC26AD">
        <w:rPr>
          <w:sz w:val="24"/>
          <w:szCs w:val="24"/>
        </w:rPr>
        <w:t xml:space="preserve"> - zmnožení ID</w:t>
      </w:r>
      <w:r w:rsidR="00876247">
        <w:rPr>
          <w:sz w:val="24"/>
          <w:szCs w:val="24"/>
        </w:rPr>
        <w:t xml:space="preserve"> </w:t>
      </w:r>
      <w:r w:rsidRPr="00BC26A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byl nastaven </w:t>
      </w:r>
      <w:r w:rsidRPr="00BC26AD">
        <w:rPr>
          <w:sz w:val="24"/>
          <w:szCs w:val="24"/>
        </w:rPr>
        <w:t>autom</w:t>
      </w:r>
      <w:r>
        <w:rPr>
          <w:sz w:val="24"/>
          <w:szCs w:val="24"/>
        </w:rPr>
        <w:t xml:space="preserve">atický </w:t>
      </w:r>
      <w:r w:rsidRPr="00BC26AD">
        <w:rPr>
          <w:sz w:val="24"/>
          <w:szCs w:val="24"/>
        </w:rPr>
        <w:t>email od IBA MUNI, že již jsou registrováni</w:t>
      </w:r>
    </w:p>
    <w:p w:rsidR="00BC26AD" w:rsidRPr="00BC26AD" w:rsidRDefault="00BC26AD" w:rsidP="00BC26AD">
      <w:pPr>
        <w:pStyle w:val="Odstavecseseznamem"/>
        <w:numPr>
          <w:ilvl w:val="0"/>
          <w:numId w:val="6"/>
        </w:numPr>
        <w:jc w:val="both"/>
      </w:pPr>
      <w:r w:rsidRPr="00BC26AD">
        <w:rPr>
          <w:sz w:val="24"/>
          <w:szCs w:val="24"/>
        </w:rPr>
        <w:t xml:space="preserve">v srpnu bude spuštěn příjem kandidátek do Rady AKL a komisí, členové budou osloveni, aby sami podali kandidátku nebo podali návrh na kandidaturu jiného člena </w:t>
      </w:r>
      <w:r w:rsidR="005A67D4" w:rsidRPr="00BC26AD">
        <w:rPr>
          <w:sz w:val="24"/>
          <w:szCs w:val="24"/>
        </w:rPr>
        <w:t>AKL ČR, který bude následně osloven</w:t>
      </w:r>
      <w:r w:rsidRPr="00BC26AD">
        <w:rPr>
          <w:sz w:val="24"/>
          <w:szCs w:val="24"/>
        </w:rPr>
        <w:t xml:space="preserve">, zda s kandidaturou souhlasí či nikoliv </w:t>
      </w:r>
      <w:r w:rsidR="0083177D">
        <w:rPr>
          <w:sz w:val="24"/>
          <w:szCs w:val="24"/>
        </w:rPr>
        <w:t>a vypracuje svoji kandidátku</w:t>
      </w:r>
    </w:p>
    <w:p w:rsidR="00FA1255" w:rsidRDefault="005A67D4" w:rsidP="00BC26AD">
      <w:pPr>
        <w:pStyle w:val="Odstavecseseznamem"/>
        <w:numPr>
          <w:ilvl w:val="0"/>
          <w:numId w:val="6"/>
        </w:numPr>
        <w:jc w:val="both"/>
      </w:pPr>
      <w:r w:rsidRPr="00BC26AD">
        <w:rPr>
          <w:sz w:val="24"/>
          <w:szCs w:val="24"/>
        </w:rPr>
        <w:t>informace o přípravě 2 nových kurzů na VFN Žitn</w:t>
      </w:r>
      <w:r w:rsidR="00BC26AD">
        <w:rPr>
          <w:sz w:val="24"/>
          <w:szCs w:val="24"/>
        </w:rPr>
        <w:t>á, Praha, jedná se o kurz „Vývojová d</w:t>
      </w:r>
      <w:r w:rsidRPr="00BC26AD">
        <w:rPr>
          <w:sz w:val="24"/>
          <w:szCs w:val="24"/>
        </w:rPr>
        <w:t>ysfázie“</w:t>
      </w:r>
      <w:r w:rsidR="00BC26AD">
        <w:rPr>
          <w:sz w:val="24"/>
          <w:szCs w:val="24"/>
        </w:rPr>
        <w:t>, který bude mít nově 2 části – I. a II.</w:t>
      </w:r>
      <w:r w:rsidRPr="00BC26AD">
        <w:rPr>
          <w:sz w:val="24"/>
          <w:szCs w:val="24"/>
        </w:rPr>
        <w:t xml:space="preserve"> a „</w:t>
      </w:r>
      <w:r w:rsidR="0083177D">
        <w:rPr>
          <w:sz w:val="24"/>
          <w:szCs w:val="24"/>
        </w:rPr>
        <w:t xml:space="preserve"> Vývoj artikulace v normě a patologii</w:t>
      </w:r>
      <w:r w:rsidRPr="00BC26AD">
        <w:rPr>
          <w:sz w:val="24"/>
          <w:szCs w:val="24"/>
        </w:rPr>
        <w:t>“,</w:t>
      </w:r>
      <w:r w:rsidR="00BC26AD">
        <w:rPr>
          <w:sz w:val="24"/>
          <w:szCs w:val="24"/>
        </w:rPr>
        <w:t xml:space="preserve"> kurzy budou určeny </w:t>
      </w:r>
      <w:r w:rsidRPr="00BC26AD">
        <w:rPr>
          <w:sz w:val="24"/>
          <w:szCs w:val="24"/>
        </w:rPr>
        <w:t>pro menší počet posluchačů</w:t>
      </w:r>
      <w:r w:rsidR="00BC26AD">
        <w:rPr>
          <w:sz w:val="24"/>
          <w:szCs w:val="24"/>
        </w:rPr>
        <w:t xml:space="preserve"> (do 20)</w:t>
      </w:r>
      <w:r w:rsidR="0083177D">
        <w:rPr>
          <w:sz w:val="24"/>
          <w:szCs w:val="24"/>
        </w:rPr>
        <w:t xml:space="preserve"> a zaměřeny více prakticky</w:t>
      </w:r>
      <w:r w:rsidRPr="00BC26AD">
        <w:rPr>
          <w:sz w:val="24"/>
          <w:szCs w:val="24"/>
        </w:rPr>
        <w:t>.</w:t>
      </w:r>
    </w:p>
    <w:p w:rsidR="00FA1255" w:rsidRDefault="00FA1255" w:rsidP="00BC26AD">
      <w:pPr>
        <w:jc w:val="both"/>
        <w:rPr>
          <w:b/>
          <w:sz w:val="24"/>
          <w:szCs w:val="24"/>
        </w:rPr>
      </w:pPr>
    </w:p>
    <w:p w:rsidR="00FA1255" w:rsidRDefault="005A67D4" w:rsidP="00BC26A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Cudlínová</w:t>
      </w:r>
      <w:proofErr w:type="spellEnd"/>
      <w:r>
        <w:rPr>
          <w:b/>
          <w:sz w:val="24"/>
          <w:szCs w:val="24"/>
        </w:rPr>
        <w:t>:</w:t>
      </w:r>
    </w:p>
    <w:p w:rsidR="00FD4090" w:rsidRPr="00BC26AD" w:rsidRDefault="005A67D4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 xml:space="preserve">podrobná informace  o jednání na Ústředí VZP </w:t>
      </w:r>
      <w:r w:rsidR="004D07D0" w:rsidRPr="00BC26AD">
        <w:rPr>
          <w:sz w:val="24"/>
          <w:szCs w:val="24"/>
        </w:rPr>
        <w:t xml:space="preserve">, které proběhlo dne 26.6.2019 </w:t>
      </w:r>
      <w:r w:rsidRPr="00BC26AD">
        <w:rPr>
          <w:sz w:val="24"/>
          <w:szCs w:val="24"/>
        </w:rPr>
        <w:t>(</w:t>
      </w:r>
      <w:r w:rsidR="004D07D0" w:rsidRPr="00BC26AD">
        <w:rPr>
          <w:sz w:val="24"/>
          <w:szCs w:val="24"/>
        </w:rPr>
        <w:t>viz příloha)</w:t>
      </w:r>
      <w:r w:rsidR="00FD4090" w:rsidRPr="00BC26AD">
        <w:rPr>
          <w:sz w:val="24"/>
          <w:szCs w:val="24"/>
        </w:rPr>
        <w:t>, informace o možném vedení sporu</w:t>
      </w:r>
      <w:r w:rsidRPr="00BC26AD">
        <w:rPr>
          <w:sz w:val="24"/>
          <w:szCs w:val="24"/>
        </w:rPr>
        <w:t xml:space="preserve"> - odvolání</w:t>
      </w:r>
      <w:r w:rsidR="00FD4090" w:rsidRPr="00BC26AD">
        <w:rPr>
          <w:sz w:val="24"/>
          <w:szCs w:val="24"/>
        </w:rPr>
        <w:t xml:space="preserve"> (za podpory </w:t>
      </w:r>
      <w:proofErr w:type="spellStart"/>
      <w:r w:rsidR="00FD4090" w:rsidRPr="00BC26AD">
        <w:rPr>
          <w:sz w:val="24"/>
          <w:szCs w:val="24"/>
        </w:rPr>
        <w:t>JUDr.Macha</w:t>
      </w:r>
      <w:proofErr w:type="spellEnd"/>
      <w:r w:rsidR="00FD4090" w:rsidRPr="00BC26AD">
        <w:rPr>
          <w:sz w:val="24"/>
          <w:szCs w:val="24"/>
        </w:rPr>
        <w:t xml:space="preserve">) mezi </w:t>
      </w:r>
      <w:proofErr w:type="gramStart"/>
      <w:r w:rsidR="00FD4090" w:rsidRPr="00BC26AD">
        <w:rPr>
          <w:sz w:val="24"/>
          <w:szCs w:val="24"/>
        </w:rPr>
        <w:t>AKL</w:t>
      </w:r>
      <w:proofErr w:type="gramEnd"/>
      <w:r w:rsidR="00FD4090" w:rsidRPr="00BC26AD">
        <w:rPr>
          <w:sz w:val="24"/>
          <w:szCs w:val="24"/>
        </w:rPr>
        <w:t xml:space="preserve"> ČR a VZP</w:t>
      </w:r>
    </w:p>
    <w:p w:rsidR="00FD4090" w:rsidRPr="00BC26AD" w:rsidRDefault="006B4C76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 xml:space="preserve">návrh na </w:t>
      </w:r>
      <w:r w:rsidR="005A67D4" w:rsidRPr="00BC26AD">
        <w:rPr>
          <w:sz w:val="24"/>
          <w:szCs w:val="24"/>
        </w:rPr>
        <w:t>překlad knihy Selektivní mutismus</w:t>
      </w:r>
      <w:r w:rsidR="004D07D0" w:rsidRPr="00BC26AD">
        <w:rPr>
          <w:sz w:val="24"/>
          <w:szCs w:val="24"/>
        </w:rPr>
        <w:t>, podmínky nakladatelství (</w:t>
      </w:r>
      <w:r w:rsidR="005A67D4" w:rsidRPr="00BC26AD">
        <w:rPr>
          <w:sz w:val="24"/>
          <w:szCs w:val="24"/>
        </w:rPr>
        <w:t>do finančního plánu 1</w:t>
      </w:r>
      <w:r w:rsidR="004D07D0" w:rsidRPr="00BC26AD">
        <w:rPr>
          <w:sz w:val="24"/>
          <w:szCs w:val="24"/>
        </w:rPr>
        <w:t>0</w:t>
      </w:r>
      <w:r w:rsidR="005A67D4" w:rsidRPr="00BC26AD">
        <w:rPr>
          <w:sz w:val="24"/>
          <w:szCs w:val="24"/>
        </w:rPr>
        <w:t>0 výtisků</w:t>
      </w:r>
      <w:r w:rsidR="004D07D0" w:rsidRPr="00BC26AD">
        <w:rPr>
          <w:sz w:val="24"/>
          <w:szCs w:val="24"/>
        </w:rPr>
        <w:t xml:space="preserve">), možnost přidání vypracovaného dotazníku Mgr. </w:t>
      </w:r>
      <w:proofErr w:type="spellStart"/>
      <w:r w:rsidR="004D07D0" w:rsidRPr="00BC26AD">
        <w:rPr>
          <w:sz w:val="24"/>
          <w:szCs w:val="24"/>
        </w:rPr>
        <w:t>Richtrové</w:t>
      </w:r>
      <w:proofErr w:type="spellEnd"/>
      <w:r w:rsidR="004D07D0" w:rsidRPr="00BC26AD">
        <w:rPr>
          <w:sz w:val="24"/>
          <w:szCs w:val="24"/>
        </w:rPr>
        <w:t xml:space="preserve"> (jako součást knihy)</w:t>
      </w:r>
      <w:r w:rsidR="005A67D4" w:rsidRPr="00BC26AD">
        <w:rPr>
          <w:sz w:val="24"/>
          <w:szCs w:val="24"/>
        </w:rPr>
        <w:t xml:space="preserve"> </w:t>
      </w:r>
    </w:p>
    <w:p w:rsidR="004D07D0" w:rsidRPr="00BC26AD" w:rsidRDefault="004D07D0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>-oslovení členské základny ke spolupráci s firmou MUTABENE</w:t>
      </w:r>
      <w:r w:rsidR="006B4C76" w:rsidRPr="00BC26AD">
        <w:rPr>
          <w:sz w:val="24"/>
          <w:szCs w:val="24"/>
        </w:rPr>
        <w:t xml:space="preserve"> (výzva bude na webu asociace)</w:t>
      </w:r>
    </w:p>
    <w:p w:rsidR="00FA1255" w:rsidRDefault="005A67D4" w:rsidP="00BC26AD">
      <w:pPr>
        <w:pStyle w:val="Odstavecseseznamem"/>
        <w:numPr>
          <w:ilvl w:val="0"/>
          <w:numId w:val="7"/>
        </w:numPr>
        <w:jc w:val="both"/>
      </w:pPr>
      <w:r w:rsidRPr="00BC26AD">
        <w:rPr>
          <w:sz w:val="24"/>
          <w:szCs w:val="24"/>
        </w:rPr>
        <w:t xml:space="preserve">žádost </w:t>
      </w:r>
      <w:r w:rsidR="004D07D0" w:rsidRPr="00BC26AD">
        <w:rPr>
          <w:sz w:val="24"/>
          <w:szCs w:val="24"/>
        </w:rPr>
        <w:t xml:space="preserve">hospodářce AKL </w:t>
      </w:r>
      <w:r w:rsidRPr="00BC26AD">
        <w:rPr>
          <w:sz w:val="24"/>
          <w:szCs w:val="24"/>
        </w:rPr>
        <w:t xml:space="preserve">o </w:t>
      </w:r>
      <w:r w:rsidR="004D07D0" w:rsidRPr="00BC26AD">
        <w:rPr>
          <w:sz w:val="24"/>
          <w:szCs w:val="24"/>
        </w:rPr>
        <w:t xml:space="preserve">vypracování </w:t>
      </w:r>
      <w:r w:rsidRPr="00BC26AD">
        <w:rPr>
          <w:sz w:val="24"/>
          <w:szCs w:val="24"/>
        </w:rPr>
        <w:t>finanční</w:t>
      </w:r>
      <w:r w:rsidR="004D07D0" w:rsidRPr="00BC26AD">
        <w:rPr>
          <w:sz w:val="24"/>
          <w:szCs w:val="24"/>
        </w:rPr>
        <w:t xml:space="preserve">ho </w:t>
      </w:r>
      <w:r w:rsidRPr="00BC26AD">
        <w:rPr>
          <w:sz w:val="24"/>
          <w:szCs w:val="24"/>
        </w:rPr>
        <w:t>přehled</w:t>
      </w:r>
      <w:r w:rsidR="004D07D0" w:rsidRPr="00BC26AD">
        <w:rPr>
          <w:sz w:val="24"/>
          <w:szCs w:val="24"/>
        </w:rPr>
        <w:t>u</w:t>
      </w:r>
      <w:r w:rsidRPr="00BC26AD">
        <w:rPr>
          <w:sz w:val="24"/>
          <w:szCs w:val="24"/>
        </w:rPr>
        <w:t xml:space="preserve"> za uplynulé volební období</w:t>
      </w:r>
    </w:p>
    <w:p w:rsidR="007F411E" w:rsidRPr="00BC26AD" w:rsidRDefault="006B4C76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 xml:space="preserve">probrány možnosti </w:t>
      </w:r>
      <w:r w:rsidR="005A67D4" w:rsidRPr="00BC26AD">
        <w:rPr>
          <w:sz w:val="24"/>
          <w:szCs w:val="24"/>
        </w:rPr>
        <w:t xml:space="preserve">řešení kauz podnikajících </w:t>
      </w:r>
      <w:r w:rsidRPr="00BC26AD">
        <w:rPr>
          <w:sz w:val="24"/>
          <w:szCs w:val="24"/>
        </w:rPr>
        <w:t>„</w:t>
      </w:r>
      <w:proofErr w:type="spellStart"/>
      <w:r w:rsidRPr="00BC26AD">
        <w:rPr>
          <w:sz w:val="24"/>
          <w:szCs w:val="24"/>
        </w:rPr>
        <w:t>pseudologopedů</w:t>
      </w:r>
      <w:proofErr w:type="spellEnd"/>
      <w:r w:rsidRPr="00BC26AD">
        <w:rPr>
          <w:sz w:val="24"/>
          <w:szCs w:val="24"/>
        </w:rPr>
        <w:t xml:space="preserve">“ </w:t>
      </w:r>
      <w:r w:rsidR="007F411E" w:rsidRPr="00BC26AD">
        <w:rPr>
          <w:sz w:val="24"/>
          <w:szCs w:val="24"/>
        </w:rPr>
        <w:t>na pozicích klinických logopedů</w:t>
      </w:r>
      <w:r w:rsidR="005A67D4" w:rsidRPr="00BC26AD">
        <w:rPr>
          <w:sz w:val="24"/>
          <w:szCs w:val="24"/>
        </w:rPr>
        <w:t xml:space="preserve"> - Opava, </w:t>
      </w:r>
      <w:proofErr w:type="spellStart"/>
      <w:r w:rsidR="005A67D4" w:rsidRPr="00BC26AD">
        <w:rPr>
          <w:sz w:val="24"/>
          <w:szCs w:val="24"/>
        </w:rPr>
        <w:t>Neurocentrum</w:t>
      </w:r>
      <w:proofErr w:type="spellEnd"/>
      <w:r w:rsidR="005A67D4" w:rsidRPr="00BC26AD">
        <w:rPr>
          <w:sz w:val="24"/>
          <w:szCs w:val="24"/>
        </w:rPr>
        <w:t xml:space="preserve">, </w:t>
      </w:r>
      <w:proofErr w:type="gramStart"/>
      <w:r w:rsidR="005A67D4" w:rsidRPr="00BC26AD">
        <w:rPr>
          <w:sz w:val="24"/>
          <w:szCs w:val="24"/>
        </w:rPr>
        <w:t>Chomutov,..)</w:t>
      </w:r>
      <w:r w:rsidR="00FD4090" w:rsidRPr="00BC26AD">
        <w:rPr>
          <w:sz w:val="24"/>
          <w:szCs w:val="24"/>
        </w:rPr>
        <w:t xml:space="preserve"> + informace</w:t>
      </w:r>
      <w:proofErr w:type="gramEnd"/>
      <w:r w:rsidR="00FD4090" w:rsidRPr="00BC26AD">
        <w:rPr>
          <w:sz w:val="24"/>
          <w:szCs w:val="24"/>
        </w:rPr>
        <w:t xml:space="preserve"> z Etické komise o řešených případech</w:t>
      </w:r>
    </w:p>
    <w:p w:rsidR="006B4C76" w:rsidRPr="00BC26AD" w:rsidRDefault="005A67D4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>program Členského shromáždění, odborný program konference,</w:t>
      </w:r>
      <w:r w:rsidR="006B4C76" w:rsidRPr="00BC26AD">
        <w:rPr>
          <w:sz w:val="24"/>
          <w:szCs w:val="24"/>
        </w:rPr>
        <w:t xml:space="preserve"> postery, hosté,…</w:t>
      </w:r>
    </w:p>
    <w:p w:rsidR="00FD4090" w:rsidRPr="00BC26AD" w:rsidRDefault="005A67D4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lastRenderedPageBreak/>
        <w:t xml:space="preserve">jmenování člena Akreditační komise při MZ ČR pro další </w:t>
      </w:r>
      <w:proofErr w:type="gramStart"/>
      <w:r w:rsidRPr="00BC26AD">
        <w:rPr>
          <w:sz w:val="24"/>
          <w:szCs w:val="24"/>
        </w:rPr>
        <w:t>období 5-ti</w:t>
      </w:r>
      <w:proofErr w:type="gramEnd"/>
      <w:r w:rsidRPr="00BC26AD">
        <w:rPr>
          <w:sz w:val="24"/>
          <w:szCs w:val="24"/>
        </w:rPr>
        <w:t xml:space="preserve"> let - hlasováno pro Mgr. Jitku </w:t>
      </w:r>
      <w:proofErr w:type="spellStart"/>
      <w:r w:rsidRPr="00BC26AD">
        <w:rPr>
          <w:sz w:val="24"/>
          <w:szCs w:val="24"/>
        </w:rPr>
        <w:t>Mercelovou</w:t>
      </w:r>
      <w:proofErr w:type="spellEnd"/>
      <w:r w:rsidRPr="00BC26AD">
        <w:rPr>
          <w:sz w:val="24"/>
          <w:szCs w:val="24"/>
        </w:rPr>
        <w:t xml:space="preserve">, </w:t>
      </w:r>
    </w:p>
    <w:p w:rsidR="00FD4090" w:rsidRPr="00BC26AD" w:rsidRDefault="00FD4090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 xml:space="preserve">výběrová řízení a jmenování zástupců: 7.8 –Praha, </w:t>
      </w:r>
      <w:proofErr w:type="gramStart"/>
      <w:r w:rsidRPr="00BC26AD">
        <w:rPr>
          <w:sz w:val="24"/>
          <w:szCs w:val="24"/>
        </w:rPr>
        <w:t>12.8. – Vysočina</w:t>
      </w:r>
      <w:proofErr w:type="gramEnd"/>
      <w:r w:rsidRPr="00BC26AD">
        <w:rPr>
          <w:sz w:val="24"/>
          <w:szCs w:val="24"/>
        </w:rPr>
        <w:t>, 20.8. - Ostrava</w:t>
      </w:r>
    </w:p>
    <w:p w:rsidR="006B4C76" w:rsidRPr="00BC26AD" w:rsidRDefault="006B4C76" w:rsidP="00BC26A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C26AD">
        <w:rPr>
          <w:sz w:val="24"/>
          <w:szCs w:val="24"/>
        </w:rPr>
        <w:t>přednes p</w:t>
      </w:r>
      <w:r w:rsidR="005A67D4" w:rsidRPr="00BC26AD">
        <w:rPr>
          <w:sz w:val="24"/>
          <w:szCs w:val="24"/>
        </w:rPr>
        <w:t>rezentace pro konferenci IALP</w:t>
      </w:r>
      <w:r w:rsidRPr="00BC26AD">
        <w:rPr>
          <w:sz w:val="24"/>
          <w:szCs w:val="24"/>
        </w:rPr>
        <w:t xml:space="preserve"> </w:t>
      </w:r>
      <w:proofErr w:type="gramStart"/>
      <w:r w:rsidRPr="00BC26AD">
        <w:rPr>
          <w:sz w:val="24"/>
          <w:szCs w:val="24"/>
        </w:rPr>
        <w:t>18</w:t>
      </w:r>
      <w:r w:rsidR="00BC26AD">
        <w:rPr>
          <w:sz w:val="24"/>
          <w:szCs w:val="24"/>
        </w:rPr>
        <w:t>.</w:t>
      </w:r>
      <w:r w:rsidRPr="00BC26AD">
        <w:rPr>
          <w:sz w:val="24"/>
          <w:szCs w:val="24"/>
        </w:rPr>
        <w:t>-</w:t>
      </w:r>
      <w:r w:rsidR="00BC26AD">
        <w:rPr>
          <w:sz w:val="24"/>
          <w:szCs w:val="24"/>
        </w:rPr>
        <w:t xml:space="preserve"> </w:t>
      </w:r>
      <w:r w:rsidRPr="00BC26AD">
        <w:rPr>
          <w:sz w:val="24"/>
          <w:szCs w:val="24"/>
        </w:rPr>
        <w:t>22.8.2019</w:t>
      </w:r>
      <w:proofErr w:type="gramEnd"/>
      <w:r w:rsidRPr="00BC26AD">
        <w:rPr>
          <w:sz w:val="24"/>
          <w:szCs w:val="24"/>
        </w:rPr>
        <w:t xml:space="preserve"> v </w:t>
      </w:r>
      <w:proofErr w:type="spellStart"/>
      <w:r w:rsidRPr="00BC26AD">
        <w:rPr>
          <w:sz w:val="24"/>
          <w:szCs w:val="24"/>
        </w:rPr>
        <w:t>Taipei</w:t>
      </w:r>
      <w:proofErr w:type="spellEnd"/>
      <w:r w:rsidRPr="00BC26AD">
        <w:rPr>
          <w:sz w:val="24"/>
          <w:szCs w:val="24"/>
        </w:rPr>
        <w:t xml:space="preserve">  </w:t>
      </w:r>
    </w:p>
    <w:p w:rsidR="00ED3B60" w:rsidRDefault="00ED3B60" w:rsidP="00BC26AD">
      <w:pPr>
        <w:jc w:val="both"/>
        <w:rPr>
          <w:sz w:val="24"/>
          <w:szCs w:val="24"/>
        </w:rPr>
      </w:pPr>
    </w:p>
    <w:p w:rsidR="00FA1255" w:rsidRDefault="005A67D4" w:rsidP="00BC26AD">
      <w:pPr>
        <w:jc w:val="both"/>
        <w:rPr>
          <w:sz w:val="24"/>
          <w:szCs w:val="24"/>
        </w:rPr>
      </w:pPr>
      <w:r>
        <w:rPr>
          <w:sz w:val="24"/>
          <w:szCs w:val="24"/>
        </w:rPr>
        <w:t>zapsala: Jana Nováková dne 26.7.2019</w:t>
      </w:r>
    </w:p>
    <w:p w:rsidR="00FA1255" w:rsidRDefault="005A67D4" w:rsidP="00BC26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další Rada AKL se uskuteční v Praze, dne </w:t>
      </w:r>
      <w:proofErr w:type="gramStart"/>
      <w:r>
        <w:rPr>
          <w:sz w:val="24"/>
          <w:szCs w:val="24"/>
        </w:rPr>
        <w:t>18.9.2019</w:t>
      </w:r>
      <w:proofErr w:type="gramEnd"/>
      <w:r>
        <w:rPr>
          <w:sz w:val="24"/>
          <w:szCs w:val="24"/>
        </w:rPr>
        <w:t xml:space="preserve">, </w:t>
      </w:r>
    </w:p>
    <w:p w:rsidR="00FA1255" w:rsidRDefault="005A67D4" w:rsidP="00BC26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zvaný host - doc. PaedDr. Karel Neubauer,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</w:t>
      </w:r>
    </w:p>
    <w:p w:rsidR="00FA1255" w:rsidRDefault="00FA1255" w:rsidP="00BC26AD">
      <w:pPr>
        <w:jc w:val="both"/>
      </w:pPr>
    </w:p>
    <w:sectPr w:rsidR="00FA1255" w:rsidSect="00FA125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69D"/>
    <w:multiLevelType w:val="hybridMultilevel"/>
    <w:tmpl w:val="0EC85742"/>
    <w:lvl w:ilvl="0" w:tplc="27182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4010"/>
    <w:multiLevelType w:val="hybridMultilevel"/>
    <w:tmpl w:val="E1703244"/>
    <w:lvl w:ilvl="0" w:tplc="27182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4D62"/>
    <w:multiLevelType w:val="hybridMultilevel"/>
    <w:tmpl w:val="B98A91D0"/>
    <w:numStyleLink w:val="Odrky"/>
  </w:abstractNum>
  <w:abstractNum w:abstractNumId="3">
    <w:nsid w:val="318448C0"/>
    <w:multiLevelType w:val="hybridMultilevel"/>
    <w:tmpl w:val="62B2D1C8"/>
    <w:lvl w:ilvl="0" w:tplc="27182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82284"/>
    <w:multiLevelType w:val="hybridMultilevel"/>
    <w:tmpl w:val="B98A91D0"/>
    <w:styleLink w:val="Odrky"/>
    <w:lvl w:ilvl="0" w:tplc="59F4615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1471C2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66D4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A5C8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6C08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22B4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3EAAE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6257F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C8A6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0AA7FBC"/>
    <w:multiLevelType w:val="hybridMultilevel"/>
    <w:tmpl w:val="5920B092"/>
    <w:lvl w:ilvl="0" w:tplc="27182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23630"/>
    <w:multiLevelType w:val="hybridMultilevel"/>
    <w:tmpl w:val="29F4E244"/>
    <w:lvl w:ilvl="0" w:tplc="27182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A627D"/>
    <w:multiLevelType w:val="hybridMultilevel"/>
    <w:tmpl w:val="A8348704"/>
    <w:lvl w:ilvl="0" w:tplc="B6CA0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E30EA"/>
    <w:multiLevelType w:val="hybridMultilevel"/>
    <w:tmpl w:val="6B76E87C"/>
    <w:lvl w:ilvl="0" w:tplc="27182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79D43CE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A2205"/>
    <w:multiLevelType w:val="hybridMultilevel"/>
    <w:tmpl w:val="A874D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255"/>
    <w:rsid w:val="00094940"/>
    <w:rsid w:val="00310180"/>
    <w:rsid w:val="00472AF9"/>
    <w:rsid w:val="004D07D0"/>
    <w:rsid w:val="005A67D4"/>
    <w:rsid w:val="006B4C76"/>
    <w:rsid w:val="007F411E"/>
    <w:rsid w:val="0083177D"/>
    <w:rsid w:val="00876247"/>
    <w:rsid w:val="009C54C6"/>
    <w:rsid w:val="00B54530"/>
    <w:rsid w:val="00BC26AD"/>
    <w:rsid w:val="00ED3B60"/>
    <w:rsid w:val="00F236A1"/>
    <w:rsid w:val="00FA1255"/>
    <w:rsid w:val="00FD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FA12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A1255"/>
    <w:pPr>
      <w:spacing w:after="140"/>
    </w:pPr>
  </w:style>
  <w:style w:type="paragraph" w:styleId="Seznam">
    <w:name w:val="List"/>
    <w:basedOn w:val="Zkladntext"/>
    <w:rsid w:val="00FA1255"/>
    <w:rPr>
      <w:rFonts w:cs="Arial"/>
    </w:rPr>
  </w:style>
  <w:style w:type="paragraph" w:customStyle="1" w:styleId="Caption">
    <w:name w:val="Caption"/>
    <w:basedOn w:val="Normln"/>
    <w:qFormat/>
    <w:rsid w:val="00FA12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A1255"/>
    <w:pPr>
      <w:suppressLineNumbers/>
    </w:pPr>
    <w:rPr>
      <w:rFonts w:cs="Arial"/>
    </w:rPr>
  </w:style>
  <w:style w:type="paragraph" w:customStyle="1" w:styleId="Text">
    <w:name w:val="Text"/>
    <w:rsid w:val="00BC26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u w:color="000000"/>
      <w:bdr w:val="nil"/>
      <w:lang w:eastAsia="cs-CZ"/>
    </w:rPr>
  </w:style>
  <w:style w:type="numbering" w:customStyle="1" w:styleId="Odrky">
    <w:name w:val="Odrážky"/>
    <w:rsid w:val="00BC26AD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BC2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5</cp:revision>
  <dcterms:created xsi:type="dcterms:W3CDTF">2019-07-31T10:25:00Z</dcterms:created>
  <dcterms:modified xsi:type="dcterms:W3CDTF">2019-08-02T06:32:00Z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