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704" w:rsidRDefault="00590930" w:rsidP="00590930">
      <w:pPr>
        <w:jc w:val="both"/>
        <w:rPr>
          <w:sz w:val="24"/>
          <w:szCs w:val="24"/>
        </w:rPr>
      </w:pPr>
      <w:r w:rsidRPr="00590930">
        <w:rPr>
          <w:sz w:val="24"/>
          <w:szCs w:val="24"/>
        </w:rPr>
        <w:t>Vážení členové AKL ČR,</w:t>
      </w:r>
    </w:p>
    <w:p w:rsidR="009147FE" w:rsidRDefault="009147FE" w:rsidP="00590930">
      <w:pPr>
        <w:jc w:val="both"/>
        <w:rPr>
          <w:sz w:val="24"/>
          <w:szCs w:val="24"/>
        </w:rPr>
      </w:pPr>
    </w:p>
    <w:p w:rsidR="00487CA7" w:rsidRDefault="00B174E9" w:rsidP="005909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590930">
        <w:rPr>
          <w:sz w:val="24"/>
          <w:szCs w:val="24"/>
        </w:rPr>
        <w:t xml:space="preserve">dne 26.5.2021 byla ukončena dohodovací řízení, která trvala od února a postupně se segment ambulantních specialistů (AKL je součástí segmentu spolu s dalšími 33 </w:t>
      </w:r>
      <w:proofErr w:type="spellStart"/>
      <w:r w:rsidR="00590930">
        <w:rPr>
          <w:sz w:val="24"/>
          <w:szCs w:val="24"/>
        </w:rPr>
        <w:t>odb</w:t>
      </w:r>
      <w:proofErr w:type="spellEnd"/>
      <w:r w:rsidR="00590930">
        <w:rPr>
          <w:sz w:val="24"/>
          <w:szCs w:val="24"/>
        </w:rPr>
        <w:t xml:space="preserve">. organizacemi) domlouval se zdravotními pojišťovnami na podmínkách úhrad za zdravotní péči v roce 2022. </w:t>
      </w:r>
      <w:r>
        <w:rPr>
          <w:sz w:val="24"/>
          <w:szCs w:val="24"/>
        </w:rPr>
        <w:t xml:space="preserve">AKL ČR vznesla požadavky </w:t>
      </w:r>
      <w:r w:rsidR="00590930">
        <w:rPr>
          <w:sz w:val="24"/>
          <w:szCs w:val="24"/>
        </w:rPr>
        <w:t xml:space="preserve">, které </w:t>
      </w:r>
      <w:r>
        <w:rPr>
          <w:sz w:val="24"/>
          <w:szCs w:val="24"/>
        </w:rPr>
        <w:t xml:space="preserve">byly předneseny a zakomponovány do společného návrhu poskytovatelů (již bylo na webu uvedeno). ZP ovšem předložily své návrhy, které byly pro celý segment poskytovatelů ambulantní péče neakceptovatelné, a tak došlo k NEDOHODĚ. </w:t>
      </w:r>
      <w:r w:rsidR="00763EAD">
        <w:rPr>
          <w:sz w:val="24"/>
          <w:szCs w:val="24"/>
        </w:rPr>
        <w:t>Do poslední chvíle jsme se snažili o nějakou rozumnou dohodu a chápali jsme, že ZP značně finančně "krvácejí" (financují AG a PCR testy, očkování, odměny zdravotníkům,..), ovšem s ponížením hodnoty bodu na 1,-Kč</w:t>
      </w:r>
      <w:r w:rsidR="00487CA7">
        <w:rPr>
          <w:sz w:val="24"/>
          <w:szCs w:val="24"/>
        </w:rPr>
        <w:t xml:space="preserve"> a pouze minimálním navýšením předběžných úhrad, které by nekryly ani inflaci, jsme souhlasit nemohli.</w:t>
      </w:r>
      <w:r w:rsidR="00763E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Dále bude rozhodovat MZČR, kterému ovšem byly doručeny naše návrhy spolu s návrhy ZP. </w:t>
      </w:r>
    </w:p>
    <w:p w:rsidR="00763EAD" w:rsidRDefault="00B174E9" w:rsidP="005909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763EAD">
        <w:rPr>
          <w:sz w:val="24"/>
          <w:szCs w:val="24"/>
        </w:rPr>
        <w:t>v</w:t>
      </w:r>
      <w:r>
        <w:rPr>
          <w:sz w:val="24"/>
          <w:szCs w:val="24"/>
        </w:rPr>
        <w:t xml:space="preserve"> těchto dnech dostávají smluvní partneři ZP </w:t>
      </w:r>
      <w:r w:rsidR="007538B8">
        <w:rPr>
          <w:sz w:val="24"/>
          <w:szCs w:val="24"/>
        </w:rPr>
        <w:t>(pokud jsou uvedeni v příloze č. 2 Smlouvy...) odměny</w:t>
      </w:r>
      <w:r w:rsidR="00763EAD">
        <w:rPr>
          <w:sz w:val="24"/>
          <w:szCs w:val="24"/>
        </w:rPr>
        <w:t xml:space="preserve"> - za druhou vlnu pandemie -</w:t>
      </w:r>
      <w:r w:rsidR="007538B8">
        <w:rPr>
          <w:sz w:val="24"/>
          <w:szCs w:val="24"/>
        </w:rPr>
        <w:t xml:space="preserve"> pro zdravotníky tak, jak je uvádí Kompenzační vyhláška pro rok 2020. Odměny jsou ZP vypočítávány pro každý kraj jinak (podle tabulky č. 4 v Kompenzační vyhlášce - již jsme informovali). Menší odměny dostanou ti, kteří ve 4. čtvrtletí 2020 vykázali méně bodů, </w:t>
      </w:r>
      <w:proofErr w:type="spellStart"/>
      <w:r w:rsidR="007538B8">
        <w:rPr>
          <w:sz w:val="24"/>
          <w:szCs w:val="24"/>
        </w:rPr>
        <w:t>ZÚMu</w:t>
      </w:r>
      <w:proofErr w:type="spellEnd"/>
      <w:r w:rsidR="007538B8">
        <w:rPr>
          <w:sz w:val="24"/>
          <w:szCs w:val="24"/>
        </w:rPr>
        <w:t xml:space="preserve"> a </w:t>
      </w:r>
      <w:proofErr w:type="spellStart"/>
      <w:r w:rsidR="007538B8">
        <w:rPr>
          <w:sz w:val="24"/>
          <w:szCs w:val="24"/>
        </w:rPr>
        <w:t>ZÚLPu</w:t>
      </w:r>
      <w:proofErr w:type="spellEnd"/>
      <w:r w:rsidR="007538B8">
        <w:rPr>
          <w:sz w:val="24"/>
          <w:szCs w:val="24"/>
        </w:rPr>
        <w:t>, než odpovídá 75% výkazu čtvrtletí roku 2018.</w:t>
      </w:r>
      <w:r w:rsidR="005E4ED8">
        <w:rPr>
          <w:sz w:val="24"/>
          <w:szCs w:val="24"/>
        </w:rPr>
        <w:t xml:space="preserve"> Bohužel, smluvní ambulantní poskytovatelé zdravotních služeb dostávají odměny od ZP, zatímco zdravotníci v nemocnicích dostanou odměny všichni a navíc od státu. </w:t>
      </w:r>
      <w:r w:rsidR="00487CA7">
        <w:rPr>
          <w:sz w:val="24"/>
          <w:szCs w:val="24"/>
        </w:rPr>
        <w:t>Obavy, že ZP nám budou chtít krátit finance (úhradu naší péče v dalším období) za vyplacené odměny, nejsou dosud zažehnány i když MZ ČR nás ujistilo, že k takovému kroku nedojde.</w:t>
      </w:r>
    </w:p>
    <w:p w:rsidR="00487CA7" w:rsidRDefault="00487CA7" w:rsidP="005909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Rada AKL ČR žádá všechny členy v době rozvolňování k obezřetnosti. Přece jen mnozí z nás mají v péči </w:t>
      </w:r>
      <w:r w:rsidR="009147FE">
        <w:rPr>
          <w:sz w:val="24"/>
          <w:szCs w:val="24"/>
        </w:rPr>
        <w:t xml:space="preserve">převážně dětskou klientelu a ta jak víme ještě proočkovaná není. </w:t>
      </w:r>
    </w:p>
    <w:p w:rsidR="009147FE" w:rsidRDefault="009147FE" w:rsidP="00590930">
      <w:pPr>
        <w:jc w:val="both"/>
        <w:rPr>
          <w:sz w:val="24"/>
          <w:szCs w:val="24"/>
        </w:rPr>
      </w:pPr>
    </w:p>
    <w:p w:rsidR="009147FE" w:rsidRDefault="009147FE" w:rsidP="00590930">
      <w:pPr>
        <w:jc w:val="both"/>
        <w:rPr>
          <w:sz w:val="24"/>
          <w:szCs w:val="24"/>
        </w:rPr>
      </w:pPr>
      <w:r>
        <w:rPr>
          <w:sz w:val="24"/>
          <w:szCs w:val="24"/>
        </w:rPr>
        <w:t>Pěkný zbytek jara a konečně slunečné počasí</w:t>
      </w:r>
    </w:p>
    <w:p w:rsidR="009147FE" w:rsidRDefault="009147FE" w:rsidP="005909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přeje za Radu AKL ČR</w:t>
      </w:r>
    </w:p>
    <w:p w:rsidR="009147FE" w:rsidRDefault="009147FE" w:rsidP="005909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Irena </w:t>
      </w:r>
      <w:proofErr w:type="spellStart"/>
      <w:r>
        <w:rPr>
          <w:sz w:val="24"/>
          <w:szCs w:val="24"/>
        </w:rPr>
        <w:t>Cudlínová</w:t>
      </w:r>
      <w:proofErr w:type="spellEnd"/>
    </w:p>
    <w:p w:rsidR="00487CA7" w:rsidRDefault="00487CA7" w:rsidP="00590930">
      <w:pPr>
        <w:jc w:val="both"/>
        <w:rPr>
          <w:sz w:val="24"/>
          <w:szCs w:val="24"/>
        </w:rPr>
      </w:pPr>
    </w:p>
    <w:p w:rsidR="00763EAD" w:rsidRDefault="00763EAD" w:rsidP="00590930">
      <w:pPr>
        <w:jc w:val="both"/>
        <w:rPr>
          <w:sz w:val="24"/>
          <w:szCs w:val="24"/>
        </w:rPr>
      </w:pPr>
    </w:p>
    <w:p w:rsidR="005E4ED8" w:rsidRDefault="009147FE" w:rsidP="00590930">
      <w:pPr>
        <w:jc w:val="both"/>
        <w:rPr>
          <w:sz w:val="24"/>
          <w:szCs w:val="24"/>
        </w:rPr>
      </w:pPr>
      <w:r>
        <w:rPr>
          <w:sz w:val="24"/>
          <w:szCs w:val="24"/>
        </w:rPr>
        <w:t>Zpracování 30.5.2021</w:t>
      </w:r>
    </w:p>
    <w:p w:rsidR="00B174E9" w:rsidRDefault="00B174E9" w:rsidP="00590930">
      <w:pPr>
        <w:jc w:val="both"/>
        <w:rPr>
          <w:sz w:val="24"/>
          <w:szCs w:val="24"/>
        </w:rPr>
      </w:pPr>
    </w:p>
    <w:p w:rsidR="00B174E9" w:rsidRPr="00590930" w:rsidRDefault="00B174E9" w:rsidP="00590930">
      <w:pPr>
        <w:jc w:val="both"/>
        <w:rPr>
          <w:sz w:val="24"/>
          <w:szCs w:val="24"/>
        </w:rPr>
      </w:pPr>
    </w:p>
    <w:sectPr w:rsidR="00B174E9" w:rsidRPr="00590930" w:rsidSect="004B3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590930"/>
    <w:rsid w:val="000041B2"/>
    <w:rsid w:val="00006969"/>
    <w:rsid w:val="00006D1B"/>
    <w:rsid w:val="00013A50"/>
    <w:rsid w:val="00016229"/>
    <w:rsid w:val="000258D8"/>
    <w:rsid w:val="00033C58"/>
    <w:rsid w:val="0003524A"/>
    <w:rsid w:val="00037E17"/>
    <w:rsid w:val="00043489"/>
    <w:rsid w:val="00044CCA"/>
    <w:rsid w:val="00051FEA"/>
    <w:rsid w:val="00053093"/>
    <w:rsid w:val="00061ABF"/>
    <w:rsid w:val="00074420"/>
    <w:rsid w:val="00076287"/>
    <w:rsid w:val="00090734"/>
    <w:rsid w:val="00091052"/>
    <w:rsid w:val="000A08E9"/>
    <w:rsid w:val="000A2C2F"/>
    <w:rsid w:val="000A2CAC"/>
    <w:rsid w:val="000B2EBF"/>
    <w:rsid w:val="000B78B3"/>
    <w:rsid w:val="000C2191"/>
    <w:rsid w:val="000D0B15"/>
    <w:rsid w:val="000D24AC"/>
    <w:rsid w:val="000D3D4C"/>
    <w:rsid w:val="000D410A"/>
    <w:rsid w:val="000D41D7"/>
    <w:rsid w:val="000D48C8"/>
    <w:rsid w:val="000E0853"/>
    <w:rsid w:val="000E25DB"/>
    <w:rsid w:val="000E4746"/>
    <w:rsid w:val="000E7CB1"/>
    <w:rsid w:val="000F108B"/>
    <w:rsid w:val="000F7E6B"/>
    <w:rsid w:val="000F7F40"/>
    <w:rsid w:val="00100195"/>
    <w:rsid w:val="0010419F"/>
    <w:rsid w:val="00104468"/>
    <w:rsid w:val="00110EA6"/>
    <w:rsid w:val="00112946"/>
    <w:rsid w:val="00112EB2"/>
    <w:rsid w:val="00115130"/>
    <w:rsid w:val="00116113"/>
    <w:rsid w:val="00116F7D"/>
    <w:rsid w:val="0011785B"/>
    <w:rsid w:val="0012335B"/>
    <w:rsid w:val="00126477"/>
    <w:rsid w:val="0012758E"/>
    <w:rsid w:val="0013014C"/>
    <w:rsid w:val="00140752"/>
    <w:rsid w:val="001476AF"/>
    <w:rsid w:val="00147C79"/>
    <w:rsid w:val="00156908"/>
    <w:rsid w:val="00163260"/>
    <w:rsid w:val="0016456E"/>
    <w:rsid w:val="00164F1C"/>
    <w:rsid w:val="00166AF8"/>
    <w:rsid w:val="0017043C"/>
    <w:rsid w:val="00174D0A"/>
    <w:rsid w:val="00180164"/>
    <w:rsid w:val="0018184B"/>
    <w:rsid w:val="00185479"/>
    <w:rsid w:val="0019205A"/>
    <w:rsid w:val="00196003"/>
    <w:rsid w:val="001B0E68"/>
    <w:rsid w:val="001B4F39"/>
    <w:rsid w:val="001D0965"/>
    <w:rsid w:val="001D1627"/>
    <w:rsid w:val="001D56D9"/>
    <w:rsid w:val="001E57C8"/>
    <w:rsid w:val="001F0432"/>
    <w:rsid w:val="001F12C1"/>
    <w:rsid w:val="001F1A36"/>
    <w:rsid w:val="001F3559"/>
    <w:rsid w:val="001F5790"/>
    <w:rsid w:val="00201C2B"/>
    <w:rsid w:val="002208F3"/>
    <w:rsid w:val="00221981"/>
    <w:rsid w:val="00222753"/>
    <w:rsid w:val="0022413F"/>
    <w:rsid w:val="002241EB"/>
    <w:rsid w:val="00230763"/>
    <w:rsid w:val="00247B4A"/>
    <w:rsid w:val="00247B56"/>
    <w:rsid w:val="00250300"/>
    <w:rsid w:val="00251083"/>
    <w:rsid w:val="00256462"/>
    <w:rsid w:val="00257975"/>
    <w:rsid w:val="00257AE9"/>
    <w:rsid w:val="002667EE"/>
    <w:rsid w:val="00275311"/>
    <w:rsid w:val="0027608F"/>
    <w:rsid w:val="0028030C"/>
    <w:rsid w:val="00280A60"/>
    <w:rsid w:val="00281775"/>
    <w:rsid w:val="002819AA"/>
    <w:rsid w:val="00281D1E"/>
    <w:rsid w:val="002834E0"/>
    <w:rsid w:val="002A5D50"/>
    <w:rsid w:val="002A78E8"/>
    <w:rsid w:val="002B287B"/>
    <w:rsid w:val="002B78F0"/>
    <w:rsid w:val="002C120E"/>
    <w:rsid w:val="002E07C6"/>
    <w:rsid w:val="002F037E"/>
    <w:rsid w:val="002F0FC1"/>
    <w:rsid w:val="002F6C51"/>
    <w:rsid w:val="002F7371"/>
    <w:rsid w:val="002F7C73"/>
    <w:rsid w:val="00315085"/>
    <w:rsid w:val="00321355"/>
    <w:rsid w:val="00327B04"/>
    <w:rsid w:val="0033404D"/>
    <w:rsid w:val="00343C3C"/>
    <w:rsid w:val="00345A33"/>
    <w:rsid w:val="00346536"/>
    <w:rsid w:val="00356619"/>
    <w:rsid w:val="003616A3"/>
    <w:rsid w:val="0036356F"/>
    <w:rsid w:val="003638F5"/>
    <w:rsid w:val="00364DBF"/>
    <w:rsid w:val="003725DB"/>
    <w:rsid w:val="003748AE"/>
    <w:rsid w:val="00375053"/>
    <w:rsid w:val="0037598E"/>
    <w:rsid w:val="00380178"/>
    <w:rsid w:val="00380ECC"/>
    <w:rsid w:val="00382A39"/>
    <w:rsid w:val="00382FA8"/>
    <w:rsid w:val="00383BB9"/>
    <w:rsid w:val="00384522"/>
    <w:rsid w:val="00384BB3"/>
    <w:rsid w:val="00385F3E"/>
    <w:rsid w:val="00386D4F"/>
    <w:rsid w:val="003923C9"/>
    <w:rsid w:val="0039306B"/>
    <w:rsid w:val="0039322A"/>
    <w:rsid w:val="003A4DDF"/>
    <w:rsid w:val="003A734B"/>
    <w:rsid w:val="003A7D50"/>
    <w:rsid w:val="003B125E"/>
    <w:rsid w:val="003B2DD2"/>
    <w:rsid w:val="003B3A56"/>
    <w:rsid w:val="003B6345"/>
    <w:rsid w:val="003B6CA0"/>
    <w:rsid w:val="003B7949"/>
    <w:rsid w:val="003B7C6F"/>
    <w:rsid w:val="003C2649"/>
    <w:rsid w:val="003C5772"/>
    <w:rsid w:val="003D0629"/>
    <w:rsid w:val="003D23B7"/>
    <w:rsid w:val="003D72D4"/>
    <w:rsid w:val="003F54B6"/>
    <w:rsid w:val="003F61F1"/>
    <w:rsid w:val="003F6BCD"/>
    <w:rsid w:val="00406963"/>
    <w:rsid w:val="00410B5E"/>
    <w:rsid w:val="004113C2"/>
    <w:rsid w:val="00414A86"/>
    <w:rsid w:val="0041696D"/>
    <w:rsid w:val="00420A2C"/>
    <w:rsid w:val="00422CFF"/>
    <w:rsid w:val="004253ED"/>
    <w:rsid w:val="004338AD"/>
    <w:rsid w:val="00433DBE"/>
    <w:rsid w:val="004367B9"/>
    <w:rsid w:val="00440398"/>
    <w:rsid w:val="00447991"/>
    <w:rsid w:val="00450240"/>
    <w:rsid w:val="00452116"/>
    <w:rsid w:val="00457A48"/>
    <w:rsid w:val="00471080"/>
    <w:rsid w:val="004719EF"/>
    <w:rsid w:val="0047360A"/>
    <w:rsid w:val="004851DA"/>
    <w:rsid w:val="004862D3"/>
    <w:rsid w:val="00487CA7"/>
    <w:rsid w:val="00492D81"/>
    <w:rsid w:val="004A06A2"/>
    <w:rsid w:val="004A0B61"/>
    <w:rsid w:val="004A3183"/>
    <w:rsid w:val="004A324E"/>
    <w:rsid w:val="004A4B70"/>
    <w:rsid w:val="004A64B6"/>
    <w:rsid w:val="004A6672"/>
    <w:rsid w:val="004B2851"/>
    <w:rsid w:val="004B3704"/>
    <w:rsid w:val="004B4E36"/>
    <w:rsid w:val="004B77FE"/>
    <w:rsid w:val="004C0443"/>
    <w:rsid w:val="004C64FB"/>
    <w:rsid w:val="004D07E6"/>
    <w:rsid w:val="004D2C41"/>
    <w:rsid w:val="004D323B"/>
    <w:rsid w:val="004D3D63"/>
    <w:rsid w:val="004F06A7"/>
    <w:rsid w:val="004F420D"/>
    <w:rsid w:val="004F47DE"/>
    <w:rsid w:val="004F6430"/>
    <w:rsid w:val="004F64F8"/>
    <w:rsid w:val="00500316"/>
    <w:rsid w:val="00503830"/>
    <w:rsid w:val="00504680"/>
    <w:rsid w:val="00507BFD"/>
    <w:rsid w:val="005111A1"/>
    <w:rsid w:val="00514772"/>
    <w:rsid w:val="0051650C"/>
    <w:rsid w:val="00520647"/>
    <w:rsid w:val="0052202F"/>
    <w:rsid w:val="005249AD"/>
    <w:rsid w:val="00525850"/>
    <w:rsid w:val="00530DAB"/>
    <w:rsid w:val="00531C93"/>
    <w:rsid w:val="00533C74"/>
    <w:rsid w:val="00534070"/>
    <w:rsid w:val="005360F5"/>
    <w:rsid w:val="00547624"/>
    <w:rsid w:val="00547BAC"/>
    <w:rsid w:val="00550203"/>
    <w:rsid w:val="00561DC6"/>
    <w:rsid w:val="0057275F"/>
    <w:rsid w:val="0057673D"/>
    <w:rsid w:val="00587AB1"/>
    <w:rsid w:val="00590930"/>
    <w:rsid w:val="00590E9A"/>
    <w:rsid w:val="005930D7"/>
    <w:rsid w:val="00595C03"/>
    <w:rsid w:val="005A4698"/>
    <w:rsid w:val="005A6654"/>
    <w:rsid w:val="005B18A5"/>
    <w:rsid w:val="005B1E29"/>
    <w:rsid w:val="005B73A3"/>
    <w:rsid w:val="005C0037"/>
    <w:rsid w:val="005C0E8F"/>
    <w:rsid w:val="005C37B6"/>
    <w:rsid w:val="005C5872"/>
    <w:rsid w:val="005D0DBC"/>
    <w:rsid w:val="005D1C66"/>
    <w:rsid w:val="005D2DB3"/>
    <w:rsid w:val="005D67F2"/>
    <w:rsid w:val="005E4ED8"/>
    <w:rsid w:val="005F3DB9"/>
    <w:rsid w:val="005F56CE"/>
    <w:rsid w:val="00604177"/>
    <w:rsid w:val="0061548A"/>
    <w:rsid w:val="00616ECF"/>
    <w:rsid w:val="00622CAD"/>
    <w:rsid w:val="00623E18"/>
    <w:rsid w:val="0062465B"/>
    <w:rsid w:val="00633444"/>
    <w:rsid w:val="00633C3C"/>
    <w:rsid w:val="00641694"/>
    <w:rsid w:val="006423E7"/>
    <w:rsid w:val="00645B2B"/>
    <w:rsid w:val="00651F93"/>
    <w:rsid w:val="00653573"/>
    <w:rsid w:val="00660697"/>
    <w:rsid w:val="00667FEE"/>
    <w:rsid w:val="006701B7"/>
    <w:rsid w:val="00670DA4"/>
    <w:rsid w:val="0067163D"/>
    <w:rsid w:val="00682F87"/>
    <w:rsid w:val="00684C4D"/>
    <w:rsid w:val="00690607"/>
    <w:rsid w:val="006914AB"/>
    <w:rsid w:val="006927FC"/>
    <w:rsid w:val="00693F04"/>
    <w:rsid w:val="006A068D"/>
    <w:rsid w:val="006B0919"/>
    <w:rsid w:val="006B349E"/>
    <w:rsid w:val="006C0D9A"/>
    <w:rsid w:val="006C4150"/>
    <w:rsid w:val="006C4573"/>
    <w:rsid w:val="006C7AA0"/>
    <w:rsid w:val="006D156B"/>
    <w:rsid w:val="006D5D32"/>
    <w:rsid w:val="006E3B7A"/>
    <w:rsid w:val="006E4AA3"/>
    <w:rsid w:val="006E65FB"/>
    <w:rsid w:val="006E7570"/>
    <w:rsid w:val="006F6CF8"/>
    <w:rsid w:val="006F794C"/>
    <w:rsid w:val="007011FD"/>
    <w:rsid w:val="00706FDE"/>
    <w:rsid w:val="00710032"/>
    <w:rsid w:val="007139FB"/>
    <w:rsid w:val="007178CB"/>
    <w:rsid w:val="00720471"/>
    <w:rsid w:val="00720D91"/>
    <w:rsid w:val="00722C98"/>
    <w:rsid w:val="00726813"/>
    <w:rsid w:val="00731369"/>
    <w:rsid w:val="00732D08"/>
    <w:rsid w:val="00733452"/>
    <w:rsid w:val="007339AF"/>
    <w:rsid w:val="007352A0"/>
    <w:rsid w:val="00736CDC"/>
    <w:rsid w:val="00744DFC"/>
    <w:rsid w:val="007538B8"/>
    <w:rsid w:val="00755F5D"/>
    <w:rsid w:val="00763784"/>
    <w:rsid w:val="00763EAD"/>
    <w:rsid w:val="00765DC5"/>
    <w:rsid w:val="00766C6B"/>
    <w:rsid w:val="007675A4"/>
    <w:rsid w:val="007706CD"/>
    <w:rsid w:val="00772220"/>
    <w:rsid w:val="0077297E"/>
    <w:rsid w:val="00776090"/>
    <w:rsid w:val="00782B92"/>
    <w:rsid w:val="00783384"/>
    <w:rsid w:val="007932C6"/>
    <w:rsid w:val="007A3525"/>
    <w:rsid w:val="007B2228"/>
    <w:rsid w:val="007B323B"/>
    <w:rsid w:val="007C2644"/>
    <w:rsid w:val="007C58DB"/>
    <w:rsid w:val="007C7D39"/>
    <w:rsid w:val="007D3254"/>
    <w:rsid w:val="007D3B55"/>
    <w:rsid w:val="007D4C28"/>
    <w:rsid w:val="007D5698"/>
    <w:rsid w:val="007E3F3D"/>
    <w:rsid w:val="007E5955"/>
    <w:rsid w:val="007E6E6D"/>
    <w:rsid w:val="00800BB7"/>
    <w:rsid w:val="00803DF3"/>
    <w:rsid w:val="0080501E"/>
    <w:rsid w:val="008063EB"/>
    <w:rsid w:val="008070DE"/>
    <w:rsid w:val="00814B08"/>
    <w:rsid w:val="008158DC"/>
    <w:rsid w:val="00816C82"/>
    <w:rsid w:val="00821DCA"/>
    <w:rsid w:val="0083421E"/>
    <w:rsid w:val="00857C2B"/>
    <w:rsid w:val="00862D1E"/>
    <w:rsid w:val="00863DEF"/>
    <w:rsid w:val="0086422B"/>
    <w:rsid w:val="00865066"/>
    <w:rsid w:val="008672A4"/>
    <w:rsid w:val="00867B69"/>
    <w:rsid w:val="008724F9"/>
    <w:rsid w:val="00883B78"/>
    <w:rsid w:val="00884DBF"/>
    <w:rsid w:val="008855DF"/>
    <w:rsid w:val="00886E48"/>
    <w:rsid w:val="00894C25"/>
    <w:rsid w:val="00897860"/>
    <w:rsid w:val="008A10EF"/>
    <w:rsid w:val="008A3662"/>
    <w:rsid w:val="008A749D"/>
    <w:rsid w:val="008B5970"/>
    <w:rsid w:val="008D03A1"/>
    <w:rsid w:val="008E2F8D"/>
    <w:rsid w:val="008F1713"/>
    <w:rsid w:val="00902E2A"/>
    <w:rsid w:val="009035D2"/>
    <w:rsid w:val="00906E01"/>
    <w:rsid w:val="0091004C"/>
    <w:rsid w:val="009147FE"/>
    <w:rsid w:val="00922718"/>
    <w:rsid w:val="00922B2D"/>
    <w:rsid w:val="0092626B"/>
    <w:rsid w:val="0093275B"/>
    <w:rsid w:val="0094213B"/>
    <w:rsid w:val="00942491"/>
    <w:rsid w:val="0094720A"/>
    <w:rsid w:val="00950358"/>
    <w:rsid w:val="00952684"/>
    <w:rsid w:val="0095268A"/>
    <w:rsid w:val="00953E14"/>
    <w:rsid w:val="0095532A"/>
    <w:rsid w:val="00960FC4"/>
    <w:rsid w:val="00961B3B"/>
    <w:rsid w:val="009656A3"/>
    <w:rsid w:val="00967AD1"/>
    <w:rsid w:val="00967E35"/>
    <w:rsid w:val="0097170B"/>
    <w:rsid w:val="0097528F"/>
    <w:rsid w:val="00982C9A"/>
    <w:rsid w:val="00985DD9"/>
    <w:rsid w:val="009906A2"/>
    <w:rsid w:val="00995A48"/>
    <w:rsid w:val="009A0BCE"/>
    <w:rsid w:val="009B39F1"/>
    <w:rsid w:val="009C02FF"/>
    <w:rsid w:val="009C3A5E"/>
    <w:rsid w:val="009C4803"/>
    <w:rsid w:val="009C5713"/>
    <w:rsid w:val="009C6606"/>
    <w:rsid w:val="009D19FF"/>
    <w:rsid w:val="009D20C8"/>
    <w:rsid w:val="009D6F03"/>
    <w:rsid w:val="009E2F2B"/>
    <w:rsid w:val="009E683A"/>
    <w:rsid w:val="009E6E29"/>
    <w:rsid w:val="009E728E"/>
    <w:rsid w:val="009F28BF"/>
    <w:rsid w:val="009F6B62"/>
    <w:rsid w:val="00A061C7"/>
    <w:rsid w:val="00A20D37"/>
    <w:rsid w:val="00A2734F"/>
    <w:rsid w:val="00A30D1F"/>
    <w:rsid w:val="00A34E92"/>
    <w:rsid w:val="00A3550A"/>
    <w:rsid w:val="00A46301"/>
    <w:rsid w:val="00A527D1"/>
    <w:rsid w:val="00A5713A"/>
    <w:rsid w:val="00A57AF4"/>
    <w:rsid w:val="00A6405D"/>
    <w:rsid w:val="00A81F34"/>
    <w:rsid w:val="00A9052E"/>
    <w:rsid w:val="00A90A04"/>
    <w:rsid w:val="00A94179"/>
    <w:rsid w:val="00A96416"/>
    <w:rsid w:val="00AA63E5"/>
    <w:rsid w:val="00AA642A"/>
    <w:rsid w:val="00AB0BE7"/>
    <w:rsid w:val="00AB6D3C"/>
    <w:rsid w:val="00AB7690"/>
    <w:rsid w:val="00AC48F6"/>
    <w:rsid w:val="00AC7073"/>
    <w:rsid w:val="00AC772D"/>
    <w:rsid w:val="00AD217F"/>
    <w:rsid w:val="00AD4CB2"/>
    <w:rsid w:val="00AE0A5E"/>
    <w:rsid w:val="00AE23DE"/>
    <w:rsid w:val="00AE30A5"/>
    <w:rsid w:val="00AE5214"/>
    <w:rsid w:val="00AE5259"/>
    <w:rsid w:val="00AF04BE"/>
    <w:rsid w:val="00AF13D5"/>
    <w:rsid w:val="00AF1DAE"/>
    <w:rsid w:val="00AF3B88"/>
    <w:rsid w:val="00AF5C55"/>
    <w:rsid w:val="00B0557B"/>
    <w:rsid w:val="00B14056"/>
    <w:rsid w:val="00B15C9A"/>
    <w:rsid w:val="00B170F9"/>
    <w:rsid w:val="00B174E9"/>
    <w:rsid w:val="00B23EAC"/>
    <w:rsid w:val="00B261D8"/>
    <w:rsid w:val="00B344FD"/>
    <w:rsid w:val="00B4795A"/>
    <w:rsid w:val="00B602DE"/>
    <w:rsid w:val="00B641C2"/>
    <w:rsid w:val="00B66CA3"/>
    <w:rsid w:val="00B67D66"/>
    <w:rsid w:val="00B70798"/>
    <w:rsid w:val="00B70E09"/>
    <w:rsid w:val="00B8112D"/>
    <w:rsid w:val="00B81664"/>
    <w:rsid w:val="00B83288"/>
    <w:rsid w:val="00B9053E"/>
    <w:rsid w:val="00B92602"/>
    <w:rsid w:val="00B94780"/>
    <w:rsid w:val="00BA0A37"/>
    <w:rsid w:val="00BA0DA2"/>
    <w:rsid w:val="00BA779D"/>
    <w:rsid w:val="00BB1B4E"/>
    <w:rsid w:val="00BB3A9C"/>
    <w:rsid w:val="00BB701B"/>
    <w:rsid w:val="00BC3736"/>
    <w:rsid w:val="00BD136B"/>
    <w:rsid w:val="00BD5234"/>
    <w:rsid w:val="00BD6DDA"/>
    <w:rsid w:val="00BE5DF1"/>
    <w:rsid w:val="00BE7722"/>
    <w:rsid w:val="00BE7E9D"/>
    <w:rsid w:val="00BF1C45"/>
    <w:rsid w:val="00BF6049"/>
    <w:rsid w:val="00C01276"/>
    <w:rsid w:val="00C0415E"/>
    <w:rsid w:val="00C05AF1"/>
    <w:rsid w:val="00C06A68"/>
    <w:rsid w:val="00C06A9F"/>
    <w:rsid w:val="00C07EF1"/>
    <w:rsid w:val="00C1550B"/>
    <w:rsid w:val="00C15FF2"/>
    <w:rsid w:val="00C3044F"/>
    <w:rsid w:val="00C35E6E"/>
    <w:rsid w:val="00C406B7"/>
    <w:rsid w:val="00C40E7B"/>
    <w:rsid w:val="00C430BE"/>
    <w:rsid w:val="00C449AB"/>
    <w:rsid w:val="00C46389"/>
    <w:rsid w:val="00C47BC2"/>
    <w:rsid w:val="00C52317"/>
    <w:rsid w:val="00C5443F"/>
    <w:rsid w:val="00C564E6"/>
    <w:rsid w:val="00C608C2"/>
    <w:rsid w:val="00C641A2"/>
    <w:rsid w:val="00C647F1"/>
    <w:rsid w:val="00C74343"/>
    <w:rsid w:val="00C7579B"/>
    <w:rsid w:val="00C76FB2"/>
    <w:rsid w:val="00C848BB"/>
    <w:rsid w:val="00C9030E"/>
    <w:rsid w:val="00C93F85"/>
    <w:rsid w:val="00C97563"/>
    <w:rsid w:val="00CA0835"/>
    <w:rsid w:val="00CA0DA4"/>
    <w:rsid w:val="00CA65D5"/>
    <w:rsid w:val="00CC2742"/>
    <w:rsid w:val="00CD1593"/>
    <w:rsid w:val="00CD34C6"/>
    <w:rsid w:val="00CD5ED0"/>
    <w:rsid w:val="00CD7170"/>
    <w:rsid w:val="00CE45CE"/>
    <w:rsid w:val="00CE5676"/>
    <w:rsid w:val="00CE7474"/>
    <w:rsid w:val="00CF3EB0"/>
    <w:rsid w:val="00CF6239"/>
    <w:rsid w:val="00D0235A"/>
    <w:rsid w:val="00D036B6"/>
    <w:rsid w:val="00D03BB4"/>
    <w:rsid w:val="00D0491B"/>
    <w:rsid w:val="00D0780C"/>
    <w:rsid w:val="00D2269D"/>
    <w:rsid w:val="00D26E52"/>
    <w:rsid w:val="00D3214D"/>
    <w:rsid w:val="00D35725"/>
    <w:rsid w:val="00D36D4F"/>
    <w:rsid w:val="00D545E4"/>
    <w:rsid w:val="00D65DD7"/>
    <w:rsid w:val="00D6749E"/>
    <w:rsid w:val="00D70BF4"/>
    <w:rsid w:val="00D750DB"/>
    <w:rsid w:val="00D7616E"/>
    <w:rsid w:val="00D76A0E"/>
    <w:rsid w:val="00D822DC"/>
    <w:rsid w:val="00D82CE1"/>
    <w:rsid w:val="00D87C99"/>
    <w:rsid w:val="00D90320"/>
    <w:rsid w:val="00D95C64"/>
    <w:rsid w:val="00D97430"/>
    <w:rsid w:val="00DA36C5"/>
    <w:rsid w:val="00DA5304"/>
    <w:rsid w:val="00DB0A83"/>
    <w:rsid w:val="00DB2C7E"/>
    <w:rsid w:val="00DB4B03"/>
    <w:rsid w:val="00DB5B1B"/>
    <w:rsid w:val="00DC7382"/>
    <w:rsid w:val="00DD0846"/>
    <w:rsid w:val="00DE4668"/>
    <w:rsid w:val="00DF1513"/>
    <w:rsid w:val="00DF2DA1"/>
    <w:rsid w:val="00DF4E88"/>
    <w:rsid w:val="00E02AEE"/>
    <w:rsid w:val="00E03059"/>
    <w:rsid w:val="00E11F17"/>
    <w:rsid w:val="00E14598"/>
    <w:rsid w:val="00E146C5"/>
    <w:rsid w:val="00E1773B"/>
    <w:rsid w:val="00E266BB"/>
    <w:rsid w:val="00E2726F"/>
    <w:rsid w:val="00E304DD"/>
    <w:rsid w:val="00E325AF"/>
    <w:rsid w:val="00E35DBC"/>
    <w:rsid w:val="00E44CFF"/>
    <w:rsid w:val="00E45B2F"/>
    <w:rsid w:val="00E461D0"/>
    <w:rsid w:val="00E475D5"/>
    <w:rsid w:val="00E569E7"/>
    <w:rsid w:val="00E60350"/>
    <w:rsid w:val="00E604AD"/>
    <w:rsid w:val="00E60F1C"/>
    <w:rsid w:val="00E638FF"/>
    <w:rsid w:val="00E67230"/>
    <w:rsid w:val="00E7518B"/>
    <w:rsid w:val="00E77A21"/>
    <w:rsid w:val="00E82AAC"/>
    <w:rsid w:val="00E83545"/>
    <w:rsid w:val="00EA5555"/>
    <w:rsid w:val="00EB02FE"/>
    <w:rsid w:val="00EB1957"/>
    <w:rsid w:val="00EB4C72"/>
    <w:rsid w:val="00EB5118"/>
    <w:rsid w:val="00EB63EE"/>
    <w:rsid w:val="00EB6460"/>
    <w:rsid w:val="00EC39F2"/>
    <w:rsid w:val="00ED240D"/>
    <w:rsid w:val="00EF065D"/>
    <w:rsid w:val="00EF550F"/>
    <w:rsid w:val="00F008FA"/>
    <w:rsid w:val="00F01F80"/>
    <w:rsid w:val="00F0411D"/>
    <w:rsid w:val="00F22843"/>
    <w:rsid w:val="00F23D4B"/>
    <w:rsid w:val="00F31778"/>
    <w:rsid w:val="00F33B1B"/>
    <w:rsid w:val="00F37443"/>
    <w:rsid w:val="00F40EC9"/>
    <w:rsid w:val="00F41C5C"/>
    <w:rsid w:val="00F47DA2"/>
    <w:rsid w:val="00F51E2E"/>
    <w:rsid w:val="00F5220A"/>
    <w:rsid w:val="00F617E6"/>
    <w:rsid w:val="00F63D94"/>
    <w:rsid w:val="00F673D5"/>
    <w:rsid w:val="00F67F8F"/>
    <w:rsid w:val="00F73D91"/>
    <w:rsid w:val="00F7491D"/>
    <w:rsid w:val="00F80C41"/>
    <w:rsid w:val="00F871AF"/>
    <w:rsid w:val="00FB3877"/>
    <w:rsid w:val="00FB3D15"/>
    <w:rsid w:val="00FC75D4"/>
    <w:rsid w:val="00FD1934"/>
    <w:rsid w:val="00FD29A6"/>
    <w:rsid w:val="00FD7D7B"/>
    <w:rsid w:val="00FE25FF"/>
    <w:rsid w:val="00FE4B3F"/>
    <w:rsid w:val="00FF0187"/>
    <w:rsid w:val="00FF22B7"/>
    <w:rsid w:val="00FF31C6"/>
    <w:rsid w:val="00FF5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37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Cudlínová</dc:creator>
  <cp:lastModifiedBy>gabsol001</cp:lastModifiedBy>
  <cp:revision>2</cp:revision>
  <dcterms:created xsi:type="dcterms:W3CDTF">2021-05-31T13:38:00Z</dcterms:created>
  <dcterms:modified xsi:type="dcterms:W3CDTF">2021-05-31T13:38:00Z</dcterms:modified>
</cp:coreProperties>
</file>