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04" w:rsidRPr="00F62A17" w:rsidRDefault="00F62A17">
      <w:pPr>
        <w:rPr>
          <w:b/>
          <w:color w:val="1F497D" w:themeColor="text2"/>
          <w:sz w:val="24"/>
          <w:szCs w:val="24"/>
        </w:rPr>
      </w:pPr>
      <w:r w:rsidRPr="00F62A17">
        <w:rPr>
          <w:color w:val="1F497D" w:themeColor="text2"/>
          <w:sz w:val="24"/>
          <w:szCs w:val="24"/>
        </w:rPr>
        <w:t xml:space="preserve">        </w:t>
      </w:r>
      <w:r w:rsidR="009A0C92" w:rsidRPr="009A0C92">
        <w:rPr>
          <w:b/>
          <w:color w:val="1F497D" w:themeColor="text2"/>
          <w:sz w:val="24"/>
          <w:szCs w:val="24"/>
          <w:u w:val="single"/>
        </w:rPr>
        <w:t>VOLEBNÍ ŘÁD</w:t>
      </w:r>
      <w:r w:rsidR="009A0C92">
        <w:rPr>
          <w:color w:val="1F497D" w:themeColor="text2"/>
          <w:sz w:val="24"/>
          <w:szCs w:val="24"/>
          <w:u w:val="single"/>
        </w:rPr>
        <w:t xml:space="preserve"> </w:t>
      </w:r>
      <w:r w:rsidR="009A0C92" w:rsidRPr="00F62A17">
        <w:rPr>
          <w:b/>
          <w:color w:val="1F497D" w:themeColor="text2"/>
          <w:sz w:val="24"/>
          <w:szCs w:val="24"/>
          <w:u w:val="single"/>
        </w:rPr>
        <w:t>- ČLENSKÉ SHROMÁŽDĚNÍ</w:t>
      </w:r>
      <w:r w:rsidR="009A0C92" w:rsidRPr="00F62A17">
        <w:rPr>
          <w:b/>
          <w:color w:val="1F497D" w:themeColor="text2"/>
          <w:sz w:val="24"/>
          <w:szCs w:val="24"/>
        </w:rPr>
        <w:t xml:space="preserve"> - 21.10.2022 v Českých Budějovicích</w:t>
      </w:r>
    </w:p>
    <w:p w:rsidR="009A0C92" w:rsidRDefault="009A0C92" w:rsidP="0025271D">
      <w:pPr>
        <w:jc w:val="both"/>
        <w:rPr>
          <w:sz w:val="24"/>
          <w:szCs w:val="24"/>
        </w:rPr>
      </w:pPr>
      <w:r>
        <w:rPr>
          <w:sz w:val="24"/>
          <w:szCs w:val="24"/>
        </w:rPr>
        <w:t>Úvod:</w:t>
      </w:r>
    </w:p>
    <w:p w:rsidR="009A0C92" w:rsidRDefault="009A0C92" w:rsidP="0025271D">
      <w:pPr>
        <w:jc w:val="both"/>
        <w:rPr>
          <w:sz w:val="24"/>
          <w:szCs w:val="24"/>
        </w:rPr>
      </w:pPr>
      <w:r>
        <w:rPr>
          <w:sz w:val="24"/>
          <w:szCs w:val="24"/>
        </w:rPr>
        <w:t>V souladu se Stanovami AKL ČR zapsaného spolku schvaluje Členské shromáždění tento Volební řád, který upřesňuje některá ustanovení pro rozhodování a činnost této schůze.</w:t>
      </w:r>
    </w:p>
    <w:p w:rsidR="009A0C92" w:rsidRPr="00F62A17" w:rsidRDefault="009A0C92" w:rsidP="0025271D">
      <w:pPr>
        <w:jc w:val="both"/>
        <w:rPr>
          <w:sz w:val="24"/>
          <w:szCs w:val="24"/>
          <w:u w:val="single"/>
        </w:rPr>
      </w:pPr>
      <w:r w:rsidRPr="00F62A17">
        <w:rPr>
          <w:sz w:val="24"/>
          <w:szCs w:val="24"/>
          <w:u w:val="single"/>
        </w:rPr>
        <w:t>VOLEBNÍ ŘÁD</w:t>
      </w:r>
    </w:p>
    <w:p w:rsidR="009A0C92" w:rsidRDefault="009A0C92" w:rsidP="0025271D">
      <w:pPr>
        <w:jc w:val="both"/>
        <w:rPr>
          <w:sz w:val="24"/>
          <w:szCs w:val="24"/>
        </w:rPr>
      </w:pPr>
      <w:r w:rsidRPr="00F62A17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Pr="00F62A17">
        <w:rPr>
          <w:b/>
          <w:sz w:val="24"/>
          <w:szCs w:val="24"/>
        </w:rPr>
        <w:t>Činnost volební komise</w:t>
      </w:r>
      <w:r w:rsidR="00F62A17">
        <w:rPr>
          <w:sz w:val="24"/>
          <w:szCs w:val="24"/>
        </w:rPr>
        <w:t xml:space="preserve"> </w:t>
      </w:r>
    </w:p>
    <w:p w:rsidR="009A0C92" w:rsidRDefault="009A0C92" w:rsidP="0025271D">
      <w:pPr>
        <w:jc w:val="both"/>
        <w:rPr>
          <w:sz w:val="24"/>
          <w:szCs w:val="24"/>
        </w:rPr>
      </w:pPr>
      <w:r>
        <w:rPr>
          <w:sz w:val="24"/>
          <w:szCs w:val="24"/>
        </w:rPr>
        <w:t>1) Volebním řádem se řídí Členské shromáždění při volbách do Rady AKL ČR, jakožto rozhodovacího orgánu, dále do Revizní komise a Etické komise</w:t>
      </w:r>
    </w:p>
    <w:p w:rsidR="009A0C92" w:rsidRDefault="009A0C92" w:rsidP="00252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62A17">
        <w:rPr>
          <w:sz w:val="24"/>
          <w:szCs w:val="24"/>
        </w:rPr>
        <w:t>Volby jednotlivých orgánů řídí volební komise (</w:t>
      </w:r>
      <w:r w:rsidR="008301E3">
        <w:rPr>
          <w:sz w:val="24"/>
          <w:szCs w:val="24"/>
        </w:rPr>
        <w:t>pěti</w:t>
      </w:r>
      <w:r w:rsidR="00F62A17">
        <w:rPr>
          <w:sz w:val="24"/>
          <w:szCs w:val="24"/>
        </w:rPr>
        <w:t>členná) zvolená Členským shromážděním pro dané volby a tato si zvolí svého předsedu (mluvčího), který požádá členy AKL ČR o schválení způsobu volby</w:t>
      </w:r>
    </w:p>
    <w:p w:rsidR="00F62A17" w:rsidRDefault="00F62A17" w:rsidP="0025271D">
      <w:pPr>
        <w:jc w:val="both"/>
        <w:rPr>
          <w:sz w:val="24"/>
          <w:szCs w:val="24"/>
        </w:rPr>
      </w:pPr>
      <w:r>
        <w:rPr>
          <w:sz w:val="24"/>
          <w:szCs w:val="24"/>
        </w:rPr>
        <w:t>3) Členové volební komise dohlíží na správný průběh voleb, kontrolují počet přítomných členů spolku a zapisují počty hlasů.</w:t>
      </w:r>
    </w:p>
    <w:p w:rsidR="00F62A17" w:rsidRDefault="00F62A17" w:rsidP="002527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Kandidatura</w:t>
      </w:r>
    </w:p>
    <w:p w:rsidR="00F62A17" w:rsidRDefault="00F62A17" w:rsidP="00252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Kandidovat do orgánů spolku může každý člen spolku, který splňuje podmínky Stanov </w:t>
      </w:r>
      <w:r w:rsidR="007A7541">
        <w:rPr>
          <w:sz w:val="24"/>
          <w:szCs w:val="24"/>
        </w:rPr>
        <w:t>A</w:t>
      </w:r>
      <w:r>
        <w:rPr>
          <w:sz w:val="24"/>
          <w:szCs w:val="24"/>
        </w:rPr>
        <w:t>KL</w:t>
      </w:r>
    </w:p>
    <w:p w:rsidR="007A7541" w:rsidRDefault="007A7541" w:rsidP="0025271D">
      <w:pPr>
        <w:jc w:val="both"/>
        <w:rPr>
          <w:sz w:val="24"/>
          <w:szCs w:val="24"/>
        </w:rPr>
      </w:pPr>
      <w:r>
        <w:rPr>
          <w:sz w:val="24"/>
          <w:szCs w:val="24"/>
        </w:rPr>
        <w:t>2) Navrhovat kandidáty může kterýkoli člen spolku, ovšem kandidát musí s kandidaturou souhlasit.</w:t>
      </w:r>
    </w:p>
    <w:p w:rsidR="007A7541" w:rsidRDefault="007A7541" w:rsidP="0025271D">
      <w:pPr>
        <w:jc w:val="both"/>
        <w:rPr>
          <w:sz w:val="24"/>
          <w:szCs w:val="24"/>
        </w:rPr>
      </w:pPr>
      <w:r>
        <w:rPr>
          <w:sz w:val="24"/>
          <w:szCs w:val="24"/>
        </w:rPr>
        <w:t>3) Kandidáti se představí členům spolku nejpozději do 30.9.2022 na webových stránkách AKL</w:t>
      </w:r>
    </w:p>
    <w:p w:rsidR="007A7541" w:rsidRDefault="007A7541" w:rsidP="0025271D">
      <w:pPr>
        <w:jc w:val="both"/>
        <w:rPr>
          <w:sz w:val="24"/>
          <w:szCs w:val="24"/>
        </w:rPr>
      </w:pPr>
      <w:r>
        <w:rPr>
          <w:sz w:val="24"/>
          <w:szCs w:val="24"/>
        </w:rPr>
        <w:t>4) Jména kandidátů představí předseda volební komise před zahájením voleb, kandidáti budou mít také možnost krátce představit svou vizi.</w:t>
      </w:r>
    </w:p>
    <w:p w:rsidR="007A7541" w:rsidRDefault="007A7541" w:rsidP="002527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Volba</w:t>
      </w:r>
    </w:p>
    <w:p w:rsidR="007A7541" w:rsidRDefault="007A7541" w:rsidP="0025271D">
      <w:pPr>
        <w:jc w:val="both"/>
        <w:rPr>
          <w:sz w:val="24"/>
          <w:szCs w:val="24"/>
        </w:rPr>
      </w:pPr>
      <w:r>
        <w:rPr>
          <w:sz w:val="24"/>
          <w:szCs w:val="24"/>
        </w:rPr>
        <w:t>1) Samotnou volbu řídí předseda volební komise</w:t>
      </w:r>
    </w:p>
    <w:p w:rsidR="007A7541" w:rsidRDefault="007A7541" w:rsidP="0025271D">
      <w:pPr>
        <w:jc w:val="both"/>
        <w:rPr>
          <w:sz w:val="24"/>
          <w:szCs w:val="24"/>
        </w:rPr>
      </w:pPr>
      <w:r>
        <w:rPr>
          <w:sz w:val="24"/>
          <w:szCs w:val="24"/>
        </w:rPr>
        <w:t>2) O kandidátech se hlasuje zvlášť o každém, a to v abecedním pořadí a podle druhu kandidatury do zvoleného orgánu</w:t>
      </w:r>
      <w:r w:rsidR="0025271D">
        <w:rPr>
          <w:sz w:val="24"/>
          <w:szCs w:val="24"/>
        </w:rPr>
        <w:t xml:space="preserve"> (Rada, komise)</w:t>
      </w:r>
      <w:r>
        <w:rPr>
          <w:sz w:val="24"/>
          <w:szCs w:val="24"/>
        </w:rPr>
        <w:t>.</w:t>
      </w:r>
    </w:p>
    <w:p w:rsidR="007A7541" w:rsidRDefault="007A7541" w:rsidP="00252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Hlasování probíhá za pomoci elektronického hlasovacího zařízení (PRO x PROTI). </w:t>
      </w:r>
      <w:r w:rsidR="0025271D">
        <w:rPr>
          <w:sz w:val="24"/>
          <w:szCs w:val="24"/>
        </w:rPr>
        <w:t xml:space="preserve"> Kandidát je zvolen nadpoloviční většinou přítomných. </w:t>
      </w:r>
      <w:r>
        <w:rPr>
          <w:sz w:val="24"/>
          <w:szCs w:val="24"/>
        </w:rPr>
        <w:t>Členové volební komise hlasy zapisují a po ukončení hlasování předseda volební komise oznámí jednotlivá pořadí kandidujících</w:t>
      </w:r>
      <w:r w:rsidR="0025271D">
        <w:rPr>
          <w:sz w:val="24"/>
          <w:szCs w:val="24"/>
        </w:rPr>
        <w:t xml:space="preserve"> v daném voleném orgánu.</w:t>
      </w:r>
    </w:p>
    <w:p w:rsidR="0025271D" w:rsidRDefault="0025271D" w:rsidP="0025271D">
      <w:pPr>
        <w:jc w:val="both"/>
        <w:rPr>
          <w:sz w:val="24"/>
          <w:szCs w:val="24"/>
        </w:rPr>
      </w:pPr>
      <w:r>
        <w:rPr>
          <w:sz w:val="24"/>
          <w:szCs w:val="24"/>
        </w:rPr>
        <w:t>4) Není-li zvolen potřebný počet členů orgánu, vyhlásí předseda návrh na nezvolené místo a nastává nové hlasování.</w:t>
      </w:r>
    </w:p>
    <w:p w:rsidR="0025271D" w:rsidRDefault="0025271D" w:rsidP="0025271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 Z voleb bude pořízen zápis, který podepíší všichni členové volební komise a v zápise bude: název orgánu, do kterého byla volba uskutečněna, jméno kandidáta</w:t>
      </w:r>
      <w:r w:rsidR="008301E3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počet hlasů PRO x PROTI, počet přítomných v sále. Zápis z voleb bude archivován na sekretariátu AKL ČR.</w:t>
      </w:r>
    </w:p>
    <w:p w:rsidR="008301E3" w:rsidRDefault="008301E3" w:rsidP="002527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Závěrečné ustanovení</w:t>
      </w:r>
    </w:p>
    <w:p w:rsidR="008301E3" w:rsidRPr="008301E3" w:rsidRDefault="008301E3" w:rsidP="0025271D">
      <w:pPr>
        <w:jc w:val="both"/>
        <w:rPr>
          <w:sz w:val="24"/>
          <w:szCs w:val="24"/>
        </w:rPr>
      </w:pPr>
      <w:r>
        <w:rPr>
          <w:sz w:val="24"/>
          <w:szCs w:val="24"/>
        </w:rPr>
        <w:t>Tento volební řád nabývá účinnosti dnem schválení Členským shromážděním.</w:t>
      </w:r>
    </w:p>
    <w:sectPr w:rsidR="008301E3" w:rsidRPr="008301E3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C92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5479"/>
    <w:rsid w:val="0019205A"/>
    <w:rsid w:val="00196003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271D"/>
    <w:rsid w:val="00256462"/>
    <w:rsid w:val="00257975"/>
    <w:rsid w:val="00257AE9"/>
    <w:rsid w:val="00260766"/>
    <w:rsid w:val="002667EE"/>
    <w:rsid w:val="00275311"/>
    <w:rsid w:val="0027608F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A7541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01E3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E2F8D"/>
    <w:rsid w:val="008F1713"/>
    <w:rsid w:val="00902E2A"/>
    <w:rsid w:val="009035D2"/>
    <w:rsid w:val="00906E01"/>
    <w:rsid w:val="0091004C"/>
    <w:rsid w:val="00922718"/>
    <w:rsid w:val="00922B2D"/>
    <w:rsid w:val="0092626B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A0C92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734F"/>
    <w:rsid w:val="00A30D1F"/>
    <w:rsid w:val="00A34E92"/>
    <w:rsid w:val="00A3550A"/>
    <w:rsid w:val="00A46301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65D"/>
    <w:rsid w:val="00EF550F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2A17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Irena Cudlínová</cp:lastModifiedBy>
  <cp:revision>2</cp:revision>
  <dcterms:created xsi:type="dcterms:W3CDTF">2022-09-12T17:15:00Z</dcterms:created>
  <dcterms:modified xsi:type="dcterms:W3CDTF">2022-09-12T18:00:00Z</dcterms:modified>
</cp:coreProperties>
</file>