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42" w:rsidRDefault="000140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Vyhláška MZ ČR č.268/2019 Sb. o úhradách zdravotní péče pro rok 2020 __________________________________________________________</w:t>
      </w:r>
      <w:r w:rsidR="00D47742">
        <w:rPr>
          <w:b/>
          <w:sz w:val="28"/>
          <w:szCs w:val="28"/>
        </w:rPr>
        <w:t>_______</w:t>
      </w:r>
    </w:p>
    <w:p w:rsidR="00D47742" w:rsidRDefault="0001407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7742">
        <w:rPr>
          <w:sz w:val="24"/>
          <w:szCs w:val="24"/>
        </w:rPr>
        <w:t>Vyhláška je platná od 1.1.2020, vyšla ve Sbírce zákonů, dne 29.10.2019</w:t>
      </w:r>
    </w:p>
    <w:p w:rsidR="00014078" w:rsidRDefault="00D4774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4078">
        <w:rPr>
          <w:sz w:val="24"/>
          <w:szCs w:val="24"/>
        </w:rPr>
        <w:t xml:space="preserve">pro naši odbornost 903 platí </w:t>
      </w:r>
      <w:r w:rsidR="00014078" w:rsidRPr="00014078">
        <w:rPr>
          <w:b/>
          <w:sz w:val="24"/>
          <w:szCs w:val="24"/>
        </w:rPr>
        <w:t>§2: úhrada v regulačním systému</w:t>
      </w:r>
      <w:r w:rsidR="00014078">
        <w:rPr>
          <w:sz w:val="24"/>
          <w:szCs w:val="24"/>
        </w:rPr>
        <w:t xml:space="preserve"> s referenčním </w:t>
      </w:r>
      <w:proofErr w:type="spellStart"/>
      <w:r w:rsidR="00014078">
        <w:rPr>
          <w:sz w:val="24"/>
          <w:szCs w:val="24"/>
        </w:rPr>
        <w:t>obd</w:t>
      </w:r>
      <w:proofErr w:type="spellEnd"/>
      <w:r w:rsidR="00014078">
        <w:rPr>
          <w:sz w:val="24"/>
          <w:szCs w:val="24"/>
        </w:rPr>
        <w:t>. r. 2018</w:t>
      </w:r>
    </w:p>
    <w:p w:rsidR="00014078" w:rsidRDefault="00014078">
      <w:pPr>
        <w:rPr>
          <w:sz w:val="24"/>
          <w:szCs w:val="24"/>
        </w:rPr>
      </w:pPr>
      <w:r>
        <w:rPr>
          <w:sz w:val="24"/>
          <w:szCs w:val="24"/>
        </w:rPr>
        <w:t xml:space="preserve">- výše úhrady je 1,07 Kč, měsíční předběžná úhrada bude 1/12 ze 111% úhrad z </w:t>
      </w:r>
      <w:proofErr w:type="spellStart"/>
      <w:r>
        <w:rPr>
          <w:sz w:val="24"/>
          <w:szCs w:val="24"/>
        </w:rPr>
        <w:t>refer.obd</w:t>
      </w:r>
      <w:proofErr w:type="spellEnd"/>
      <w:r>
        <w:rPr>
          <w:sz w:val="24"/>
          <w:szCs w:val="24"/>
        </w:rPr>
        <w:t>.</w:t>
      </w:r>
    </w:p>
    <w:p w:rsidR="00014078" w:rsidRDefault="00014078">
      <w:pPr>
        <w:rPr>
          <w:sz w:val="24"/>
          <w:szCs w:val="24"/>
        </w:rPr>
      </w:pPr>
      <w:r>
        <w:rPr>
          <w:sz w:val="24"/>
          <w:szCs w:val="24"/>
        </w:rPr>
        <w:t xml:space="preserve">- pravidla úhrady jsou řešeny </w:t>
      </w:r>
      <w:r w:rsidRPr="0042463D">
        <w:rPr>
          <w:b/>
          <w:sz w:val="24"/>
          <w:szCs w:val="24"/>
        </w:rPr>
        <w:t>v příloze č.</w:t>
      </w:r>
      <w:r w:rsidRPr="00014078">
        <w:rPr>
          <w:b/>
          <w:sz w:val="24"/>
          <w:szCs w:val="24"/>
        </w:rPr>
        <w:t xml:space="preserve"> 3 úhradové vyhlášky</w:t>
      </w:r>
      <w:r>
        <w:rPr>
          <w:sz w:val="24"/>
          <w:szCs w:val="24"/>
        </w:rPr>
        <w:t xml:space="preserve">:  </w:t>
      </w:r>
    </w:p>
    <w:p w:rsidR="0042463D" w:rsidRDefault="0042463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Rozbor přílohy č. 3: </w:t>
      </w:r>
    </w:p>
    <w:p w:rsidR="0042463D" w:rsidRDefault="0042463D">
      <w:pPr>
        <w:rPr>
          <w:i/>
          <w:sz w:val="24"/>
          <w:szCs w:val="24"/>
        </w:rPr>
      </w:pPr>
      <w:r>
        <w:rPr>
          <w:i/>
          <w:sz w:val="24"/>
          <w:szCs w:val="24"/>
        </w:rPr>
        <w:t>1) měsíční platby od ZP budou zálohové, definitivní vyúčtování celého r.2020 bude do 150 dnů následujícího roku</w:t>
      </w:r>
    </w:p>
    <w:p w:rsidR="0042463D" w:rsidRDefault="0042463D">
      <w:pPr>
        <w:rPr>
          <w:i/>
          <w:sz w:val="24"/>
          <w:szCs w:val="24"/>
        </w:rPr>
      </w:pPr>
      <w:r>
        <w:rPr>
          <w:i/>
          <w:sz w:val="24"/>
          <w:szCs w:val="24"/>
        </w:rPr>
        <w:t>2) referenčním obdobím je rok 2018</w:t>
      </w:r>
    </w:p>
    <w:p w:rsidR="0042463D" w:rsidRDefault="0042463D">
      <w:pPr>
        <w:rPr>
          <w:i/>
          <w:sz w:val="24"/>
          <w:szCs w:val="24"/>
        </w:rPr>
      </w:pPr>
      <w:r>
        <w:rPr>
          <w:i/>
          <w:sz w:val="24"/>
          <w:szCs w:val="24"/>
        </w:rPr>
        <w:t>3) malý počet pojištěnců (do 80u ZP, u VZP do 100)bude hrazen výkonovou sazbou</w:t>
      </w:r>
    </w:p>
    <w:p w:rsidR="0042463D" w:rsidRDefault="0042463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4) při dosáhnutí na bonifikaci v hodnotě bodu bude dosaženo na výše 1,17 Kč (základní hodnota bodu je 1,07Kč - kritéria bonifikace jsou: o 0,4 haléře za platný Diplom CŽV, </w:t>
      </w:r>
      <w:r w:rsidR="00D47742">
        <w:rPr>
          <w:i/>
          <w:sz w:val="24"/>
          <w:szCs w:val="24"/>
        </w:rPr>
        <w:t xml:space="preserve">o 0,4 za prodloužení pracovní doby alespoň 2x v týdnu od 7.00 hod. nebo do 18.00 hod nebo kombinace a </w:t>
      </w:r>
      <w:r>
        <w:rPr>
          <w:i/>
          <w:sz w:val="24"/>
          <w:szCs w:val="24"/>
        </w:rPr>
        <w:t>o 0,</w:t>
      </w:r>
      <w:r w:rsidR="00D47742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haléře za ordinační dobu 30 hodin při pěti pracovních dnech</w:t>
      </w:r>
      <w:r w:rsidR="00D47742">
        <w:rPr>
          <w:i/>
          <w:sz w:val="24"/>
          <w:szCs w:val="24"/>
        </w:rPr>
        <w:t>.</w:t>
      </w:r>
    </w:p>
    <w:p w:rsidR="00D47742" w:rsidRDefault="00466F89">
      <w:pPr>
        <w:rPr>
          <w:i/>
          <w:sz w:val="24"/>
          <w:szCs w:val="24"/>
        </w:rPr>
      </w:pPr>
      <w:r>
        <w:rPr>
          <w:i/>
          <w:sz w:val="24"/>
          <w:szCs w:val="24"/>
        </w:rPr>
        <w:t>5) základní koeficient vzorce výpočtu maximální úhrady je 1,05 (při splnění bonifikačních kritérií se navýší koeficient na 1,17 Kč, z čehož poslední bonifikace -prodloužení ordinační doby- se zvyšuje na 0,4 haléře)</w:t>
      </w:r>
      <w:r w:rsidR="00D47742">
        <w:rPr>
          <w:i/>
          <w:sz w:val="24"/>
          <w:szCs w:val="24"/>
        </w:rPr>
        <w:t xml:space="preserve">       </w:t>
      </w:r>
    </w:p>
    <w:p w:rsidR="00D47742" w:rsidRDefault="00D477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(1,05 + KN) x (</w:t>
      </w:r>
      <w:proofErr w:type="spellStart"/>
      <w:r>
        <w:rPr>
          <w:b/>
          <w:i/>
          <w:sz w:val="24"/>
          <w:szCs w:val="24"/>
        </w:rPr>
        <w:t>POPzpoZ</w:t>
      </w:r>
      <w:proofErr w:type="spellEnd"/>
      <w:r>
        <w:rPr>
          <w:b/>
          <w:i/>
          <w:sz w:val="24"/>
          <w:szCs w:val="24"/>
        </w:rPr>
        <w:t xml:space="preserve"> x </w:t>
      </w:r>
      <w:proofErr w:type="spellStart"/>
      <w:r>
        <w:rPr>
          <w:b/>
          <w:i/>
          <w:sz w:val="24"/>
          <w:szCs w:val="24"/>
        </w:rPr>
        <w:t>PUROo</w:t>
      </w:r>
      <w:proofErr w:type="spellEnd"/>
      <w:r>
        <w:rPr>
          <w:b/>
          <w:i/>
          <w:sz w:val="24"/>
          <w:szCs w:val="24"/>
        </w:rPr>
        <w:t xml:space="preserve"> + </w:t>
      </w:r>
      <w:proofErr w:type="spellStart"/>
      <w:r>
        <w:rPr>
          <w:b/>
          <w:i/>
          <w:sz w:val="24"/>
          <w:szCs w:val="24"/>
        </w:rPr>
        <w:t>max</w:t>
      </w:r>
      <w:proofErr w:type="spellEnd"/>
      <w:r>
        <w:rPr>
          <w:b/>
          <w:i/>
          <w:sz w:val="24"/>
          <w:szCs w:val="24"/>
        </w:rPr>
        <w:t xml:space="preserve"> /</w:t>
      </w:r>
      <w:proofErr w:type="spellStart"/>
      <w:r>
        <w:rPr>
          <w:b/>
          <w:i/>
          <w:sz w:val="24"/>
          <w:szCs w:val="24"/>
        </w:rPr>
        <w:t>PUROo</w:t>
      </w:r>
      <w:proofErr w:type="spellEnd"/>
      <w:r>
        <w:rPr>
          <w:b/>
          <w:i/>
          <w:sz w:val="24"/>
          <w:szCs w:val="24"/>
        </w:rPr>
        <w:t xml:space="preserve"> x </w:t>
      </w:r>
      <w:proofErr w:type="spellStart"/>
      <w:r>
        <w:rPr>
          <w:b/>
          <w:i/>
          <w:sz w:val="24"/>
          <w:szCs w:val="24"/>
        </w:rPr>
        <w:t>POPzpoMH</w:t>
      </w:r>
      <w:proofErr w:type="spellEnd"/>
      <w:r>
        <w:rPr>
          <w:b/>
          <w:i/>
          <w:sz w:val="24"/>
          <w:szCs w:val="24"/>
        </w:rPr>
        <w:t xml:space="preserve"> nebo </w:t>
      </w:r>
      <w:proofErr w:type="spellStart"/>
      <w:r>
        <w:rPr>
          <w:b/>
          <w:i/>
          <w:sz w:val="24"/>
          <w:szCs w:val="24"/>
        </w:rPr>
        <w:t>UHRMh</w:t>
      </w:r>
      <w:proofErr w:type="spellEnd"/>
      <w:r>
        <w:rPr>
          <w:b/>
          <w:i/>
          <w:sz w:val="24"/>
          <w:szCs w:val="24"/>
        </w:rPr>
        <w:t xml:space="preserve"> - </w:t>
      </w:r>
      <w:proofErr w:type="spellStart"/>
      <w:r>
        <w:rPr>
          <w:b/>
          <w:i/>
          <w:sz w:val="24"/>
          <w:szCs w:val="24"/>
        </w:rPr>
        <w:t>UHRMr</w:t>
      </w:r>
      <w:proofErr w:type="spellEnd"/>
      <w:r>
        <w:rPr>
          <w:b/>
          <w:i/>
          <w:sz w:val="24"/>
          <w:szCs w:val="24"/>
        </w:rPr>
        <w:t xml:space="preserve">/ </w:t>
      </w:r>
    </w:p>
    <w:p w:rsidR="00466F89" w:rsidRDefault="00466F89">
      <w:pPr>
        <w:rPr>
          <w:i/>
          <w:sz w:val="24"/>
          <w:szCs w:val="24"/>
        </w:rPr>
      </w:pPr>
      <w:r>
        <w:rPr>
          <w:i/>
          <w:sz w:val="24"/>
          <w:szCs w:val="24"/>
        </w:rPr>
        <w:t>6) za každý vykázaný signální výkon 09543 bude ZP uhrazeno 35,-Kč bez jakéhokoli limitu</w:t>
      </w:r>
    </w:p>
    <w:p w:rsidR="00466F89" w:rsidRDefault="00466F89">
      <w:pPr>
        <w:rPr>
          <w:i/>
          <w:sz w:val="24"/>
          <w:szCs w:val="24"/>
        </w:rPr>
      </w:pPr>
      <w:r>
        <w:rPr>
          <w:i/>
          <w:sz w:val="24"/>
          <w:szCs w:val="24"/>
        </w:rPr>
        <w:t>7) regulace dle KORKO již neexistuje</w:t>
      </w:r>
    </w:p>
    <w:p w:rsidR="00466F89" w:rsidRDefault="00466F8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8) pokud zdravotnické zařízení </w:t>
      </w:r>
      <w:r w:rsidR="00932C03">
        <w:rPr>
          <w:i/>
          <w:sz w:val="24"/>
          <w:szCs w:val="24"/>
        </w:rPr>
        <w:t>medicínsky odůvodní navýšení nákladů, může ZP (po domluvě) neuplatnit regulační srážku</w:t>
      </w:r>
      <w:r w:rsidR="00A33C76">
        <w:rPr>
          <w:i/>
          <w:sz w:val="24"/>
          <w:szCs w:val="24"/>
        </w:rPr>
        <w:t xml:space="preserve"> </w:t>
      </w:r>
    </w:p>
    <w:p w:rsidR="00A33C76" w:rsidRDefault="00A33C76">
      <w:pPr>
        <w:rPr>
          <w:i/>
          <w:sz w:val="24"/>
          <w:szCs w:val="24"/>
        </w:rPr>
      </w:pPr>
    </w:p>
    <w:p w:rsidR="00A33C76" w:rsidRDefault="00A33C76">
      <w:pPr>
        <w:rPr>
          <w:sz w:val="24"/>
          <w:szCs w:val="24"/>
        </w:rPr>
      </w:pPr>
      <w:r>
        <w:rPr>
          <w:sz w:val="24"/>
          <w:szCs w:val="24"/>
        </w:rPr>
        <w:t>Další bonifikační kritéria nyní AKL ČR domlouvá s VZP (návaznost na poslední jednání na VZP),  popř. osloví i jiné ZP</w:t>
      </w:r>
    </w:p>
    <w:p w:rsidR="00A33C76" w:rsidRDefault="00A33C76">
      <w:pPr>
        <w:rPr>
          <w:sz w:val="24"/>
          <w:szCs w:val="24"/>
        </w:rPr>
      </w:pPr>
      <w:r>
        <w:rPr>
          <w:sz w:val="24"/>
          <w:szCs w:val="24"/>
        </w:rPr>
        <w:t>Informace k Sazebníku zdravotních výkonů: hodnota minutové režie pro rok 2020 bude, dle sdělení MZ ČR, 3,19 Kč (cena potřebná pro výpočet celkové hodnoty provedeného výkonu).</w:t>
      </w:r>
    </w:p>
    <w:p w:rsidR="00A33C76" w:rsidRDefault="00A33C76">
      <w:pPr>
        <w:rPr>
          <w:sz w:val="24"/>
          <w:szCs w:val="24"/>
        </w:rPr>
      </w:pPr>
    </w:p>
    <w:p w:rsidR="00A33C76" w:rsidRPr="00A33C76" w:rsidRDefault="00A33C76">
      <w:pPr>
        <w:rPr>
          <w:sz w:val="24"/>
          <w:szCs w:val="24"/>
        </w:rPr>
      </w:pPr>
      <w:r>
        <w:rPr>
          <w:sz w:val="20"/>
          <w:szCs w:val="20"/>
        </w:rPr>
        <w:t xml:space="preserve">zapsala, dne 2.11.2019, Irena </w:t>
      </w:r>
      <w:proofErr w:type="spellStart"/>
      <w:r>
        <w:rPr>
          <w:sz w:val="20"/>
          <w:szCs w:val="20"/>
        </w:rPr>
        <w:t>Cudlínová</w:t>
      </w:r>
      <w:proofErr w:type="spellEnd"/>
      <w:r>
        <w:rPr>
          <w:sz w:val="24"/>
          <w:szCs w:val="24"/>
        </w:rPr>
        <w:t xml:space="preserve"> </w:t>
      </w:r>
    </w:p>
    <w:sectPr w:rsidR="00A33C76" w:rsidRPr="00A33C76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014078"/>
    <w:rsid w:val="000041B2"/>
    <w:rsid w:val="00006969"/>
    <w:rsid w:val="00006D1B"/>
    <w:rsid w:val="00013A50"/>
    <w:rsid w:val="00014078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463D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66F89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0ECA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1CC8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420C0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32C03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3C76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47742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6</cp:revision>
  <dcterms:created xsi:type="dcterms:W3CDTF">2019-11-03T10:26:00Z</dcterms:created>
  <dcterms:modified xsi:type="dcterms:W3CDTF">2019-11-03T11:48:00Z</dcterms:modified>
</cp:coreProperties>
</file>