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BFC1" w14:textId="77777777" w:rsidR="00676AD3" w:rsidRPr="00676AD3" w:rsidRDefault="00676AD3" w:rsidP="00676AD3">
      <w:r w:rsidRPr="00676AD3">
        <w:t>Vážené kolegyně a kolegové,</w:t>
      </w:r>
    </w:p>
    <w:p w14:paraId="0B871E9E" w14:textId="77777777" w:rsidR="00676AD3" w:rsidRPr="00676AD3" w:rsidRDefault="00676AD3" w:rsidP="00676AD3">
      <w:r w:rsidRPr="00676AD3">
        <w:t>v rámci AKL průběžně sledujeme změny a povinnosti související s provozem ambulancí klinické logopedie a snažíme se pro Vás na jednom místě shromažďovat praktické informace a materiály. Níže proto najdete několik aktuálních připomenutí a odkazů, které se Vám mohou hodit.</w:t>
      </w:r>
    </w:p>
    <w:p w14:paraId="59AE3C28" w14:textId="77777777" w:rsidR="00676AD3" w:rsidRPr="00676AD3" w:rsidRDefault="00676AD3" w:rsidP="00676AD3">
      <w:r w:rsidRPr="00676AD3">
        <w:t>Na začátku roku je dobré zkontrolovat</w:t>
      </w:r>
      <w:r w:rsidRPr="00676AD3">
        <w:rPr>
          <w:b/>
          <w:bCs/>
        </w:rPr>
        <w:t xml:space="preserve"> aktuálnost některých </w:t>
      </w:r>
      <w:proofErr w:type="gramStart"/>
      <w:r w:rsidRPr="00676AD3">
        <w:rPr>
          <w:b/>
          <w:bCs/>
        </w:rPr>
        <w:t>dokument</w:t>
      </w:r>
      <w:r w:rsidRPr="00676AD3">
        <w:t>ů  -</w:t>
      </w:r>
      <w:proofErr w:type="gramEnd"/>
      <w:r w:rsidRPr="00676AD3">
        <w:t xml:space="preserve"> například školení BOZP, Požární ochrany, GDPR a Interní audit kvality.</w:t>
      </w:r>
    </w:p>
    <w:p w14:paraId="0C46C38B" w14:textId="5AD146FE" w:rsidR="00676AD3" w:rsidRPr="00676AD3" w:rsidRDefault="00676AD3" w:rsidP="00676AD3">
      <w:r w:rsidRPr="00676AD3">
        <w:t>Materiály najdete </w:t>
      </w:r>
      <w:hyperlink r:id="rId4" w:tgtFrame="_blank" w:history="1">
        <w:r w:rsidRPr="00676AD3">
          <w:rPr>
            <w:rStyle w:val="Hypertextovodkaz"/>
          </w:rPr>
          <w:t>z</w:t>
        </w:r>
        <w:r w:rsidRPr="00676AD3">
          <w:rPr>
            <w:rStyle w:val="Hypertextovodkaz"/>
          </w:rPr>
          <w:t>de</w:t>
        </w:r>
      </w:hyperlink>
      <w:r w:rsidRPr="00676AD3">
        <w:t>. </w:t>
      </w:r>
    </w:p>
    <w:p w14:paraId="11C86C63" w14:textId="77777777" w:rsidR="00676AD3" w:rsidRPr="00676AD3" w:rsidRDefault="00676AD3" w:rsidP="00676AD3">
      <w:r w:rsidRPr="00676AD3">
        <w:t xml:space="preserve">V současné době již probíhá sběr statistických dat pro ÚZIS </w:t>
      </w:r>
      <w:proofErr w:type="gramStart"/>
      <w:r w:rsidRPr="00676AD3">
        <w:t>-  informace</w:t>
      </w:r>
      <w:proofErr w:type="gramEnd"/>
      <w:r w:rsidRPr="00676AD3">
        <w:t xml:space="preserve"> jste dostali přes datovou schránku. Data se sbírají do 30. 4. 2026. Vstup do registru </w:t>
      </w:r>
      <w:hyperlink r:id="rId5" w:tgtFrame="_blank" w:history="1">
        <w:r w:rsidRPr="00676AD3">
          <w:rPr>
            <w:rStyle w:val="Hypertextovodkaz"/>
          </w:rPr>
          <w:t>zde</w:t>
        </w:r>
      </w:hyperlink>
      <w:r w:rsidRPr="00676AD3">
        <w:t>.</w:t>
      </w:r>
    </w:p>
    <w:p w14:paraId="50F2D0FB" w14:textId="77777777" w:rsidR="00676AD3" w:rsidRPr="00676AD3" w:rsidRDefault="00676AD3" w:rsidP="00676AD3">
      <w:r w:rsidRPr="00676AD3">
        <w:br/>
      </w:r>
    </w:p>
    <w:p w14:paraId="0E47FDCF" w14:textId="77777777" w:rsidR="00676AD3" w:rsidRPr="00676AD3" w:rsidRDefault="00676AD3" w:rsidP="00676AD3">
      <w:r w:rsidRPr="00676AD3">
        <w:t>Na stránkách asociace najdete aktuální zprávy k </w:t>
      </w:r>
      <w:proofErr w:type="spellStart"/>
      <w:r w:rsidRPr="00676AD3">
        <w:fldChar w:fldCharType="begin"/>
      </w:r>
      <w:r w:rsidRPr="00676AD3">
        <w:instrText>HYPERLINK "https://www.klinickalogopedie.cz/index.php?pg=clenove--novinky&amp;aid=2582" \t "_blank"</w:instrText>
      </w:r>
      <w:r w:rsidRPr="00676AD3">
        <w:fldChar w:fldCharType="separate"/>
      </w:r>
      <w:r w:rsidRPr="00676AD3">
        <w:rPr>
          <w:rStyle w:val="Hypertextovodkaz"/>
        </w:rPr>
        <w:t>PURo</w:t>
      </w:r>
      <w:proofErr w:type="spellEnd"/>
      <w:r w:rsidRPr="00676AD3">
        <w:fldChar w:fldCharType="end"/>
      </w:r>
      <w:r w:rsidRPr="00676AD3">
        <w:t> a výkonové úhradě pro rok 2026.</w:t>
      </w:r>
    </w:p>
    <w:p w14:paraId="7AE0B2C1" w14:textId="77777777" w:rsidR="00676AD3" w:rsidRPr="00676AD3" w:rsidRDefault="00676AD3" w:rsidP="00676AD3">
      <w:r w:rsidRPr="00676AD3">
        <w:br/>
      </w:r>
    </w:p>
    <w:p w14:paraId="19369E09" w14:textId="77777777" w:rsidR="00676AD3" w:rsidRPr="00676AD3" w:rsidRDefault="00676AD3" w:rsidP="00676AD3">
      <w:r w:rsidRPr="00676AD3">
        <w:t>Rády bychom Vás pozvali </w:t>
      </w:r>
      <w:r w:rsidRPr="00676AD3">
        <w:rPr>
          <w:b/>
          <w:bCs/>
        </w:rPr>
        <w:t>na atraktivní kurzy</w:t>
      </w:r>
      <w:r w:rsidRPr="00676AD3">
        <w:t>, které mají široké využití v následující praxi:</w:t>
      </w:r>
    </w:p>
    <w:p w14:paraId="5F5985ED" w14:textId="77777777" w:rsidR="00676AD3" w:rsidRPr="00676AD3" w:rsidRDefault="00676AD3" w:rsidP="00676AD3">
      <w:hyperlink r:id="rId6" w:tgtFrame="_blank" w:history="1">
        <w:proofErr w:type="gramStart"/>
        <w:r w:rsidRPr="00676AD3">
          <w:rPr>
            <w:rStyle w:val="Hypertextovodkaz"/>
          </w:rPr>
          <w:t>Kurz -NDP3</w:t>
        </w:r>
        <w:proofErr w:type="gramEnd"/>
        <w:r w:rsidRPr="00676AD3">
          <w:rPr>
            <w:rStyle w:val="Hypertextovodkaz"/>
          </w:rPr>
          <w:t xml:space="preserve"> - </w:t>
        </w:r>
        <w:proofErr w:type="spellStart"/>
        <w:r w:rsidRPr="00676AD3">
          <w:rPr>
            <w:rStyle w:val="Hypertextovodkaz"/>
          </w:rPr>
          <w:t>Nuffield</w:t>
        </w:r>
        <w:proofErr w:type="spellEnd"/>
        <w:r w:rsidRPr="00676AD3">
          <w:rPr>
            <w:rStyle w:val="Hypertextovodkaz"/>
          </w:rPr>
          <w:t xml:space="preserve"> Centre </w:t>
        </w:r>
        <w:proofErr w:type="spellStart"/>
        <w:r w:rsidRPr="00676AD3">
          <w:rPr>
            <w:rStyle w:val="Hypertextovodkaz"/>
          </w:rPr>
          <w:t>Dyspraxia</w:t>
        </w:r>
        <w:proofErr w:type="spellEnd"/>
        <w:r w:rsidRPr="00676AD3">
          <w:rPr>
            <w:rStyle w:val="Hypertextovodkaz"/>
          </w:rPr>
          <w:t xml:space="preserve"> </w:t>
        </w:r>
        <w:proofErr w:type="spellStart"/>
        <w:r w:rsidRPr="00676AD3">
          <w:rPr>
            <w:rStyle w:val="Hypertextovodkaz"/>
          </w:rPr>
          <w:t>Programme</w:t>
        </w:r>
        <w:proofErr w:type="spellEnd"/>
        <w:r w:rsidRPr="00676AD3">
          <w:rPr>
            <w:rStyle w:val="Hypertextovodkaz"/>
          </w:rPr>
          <w:t xml:space="preserve"> (3. vydání), 29.-30.5.2026, Praha</w:t>
        </w:r>
      </w:hyperlink>
    </w:p>
    <w:p w14:paraId="0873B9F4" w14:textId="77777777" w:rsidR="00676AD3" w:rsidRPr="00676AD3" w:rsidRDefault="00676AD3" w:rsidP="00676AD3">
      <w:r w:rsidRPr="00676AD3">
        <w:t>Kurz bude tlumočen z Aj do češtiny. Jeho obsahem je práce s verbální apraxií a motorické učení. Kurz je otevřený pro všechny členy AKL.</w:t>
      </w:r>
    </w:p>
    <w:p w14:paraId="5AB18BD9" w14:textId="77777777" w:rsidR="00676AD3" w:rsidRPr="00676AD3" w:rsidRDefault="00676AD3" w:rsidP="00676AD3"/>
    <w:p w14:paraId="684EE53D" w14:textId="77777777" w:rsidR="00676AD3" w:rsidRPr="00676AD3" w:rsidRDefault="00676AD3" w:rsidP="00676AD3">
      <w:hyperlink r:id="rId7" w:tgtFrame="_blank" w:history="1">
        <w:proofErr w:type="gramStart"/>
        <w:r w:rsidRPr="00676AD3">
          <w:rPr>
            <w:rStyle w:val="Hypertextovodkaz"/>
          </w:rPr>
          <w:t>Kurz -Logopedie</w:t>
        </w:r>
        <w:proofErr w:type="gramEnd"/>
        <w:r w:rsidRPr="00676AD3">
          <w:rPr>
            <w:rStyle w:val="Hypertextovodkaz"/>
          </w:rPr>
          <w:t xml:space="preserve"> a funkční dýchání, 15.-16.5.2026, Ostrava</w:t>
        </w:r>
      </w:hyperlink>
    </w:p>
    <w:p w14:paraId="35BD3418" w14:textId="77777777" w:rsidR="00676AD3" w:rsidRPr="00676AD3" w:rsidRDefault="00676AD3" w:rsidP="00676AD3">
      <w:r w:rsidRPr="00676AD3">
        <w:t>Kurz o funkčním dýchání, jeho nácviku a využití i v terapii. Kurz je otevřen pro všechny členy AKL.</w:t>
      </w:r>
    </w:p>
    <w:p w14:paraId="36845BE1" w14:textId="77777777" w:rsidR="00676AD3" w:rsidRPr="00676AD3" w:rsidRDefault="00676AD3" w:rsidP="00676AD3"/>
    <w:p w14:paraId="0EC59471" w14:textId="77777777" w:rsidR="00676AD3" w:rsidRPr="00676AD3" w:rsidRDefault="00676AD3" w:rsidP="00676AD3">
      <w:r w:rsidRPr="00676AD3">
        <w:rPr>
          <w:b/>
          <w:bCs/>
        </w:rPr>
        <w:t>Informace z jednání s VZP ČR</w:t>
      </w:r>
    </w:p>
    <w:p w14:paraId="4CDC7463" w14:textId="77777777" w:rsidR="00676AD3" w:rsidRPr="00676AD3" w:rsidRDefault="00676AD3" w:rsidP="00676AD3">
      <w:r w:rsidRPr="00676AD3">
        <w:t>Na základě novely zákona č. 48/1997 Sb. budou od </w:t>
      </w:r>
      <w:r w:rsidRPr="00676AD3">
        <w:rPr>
          <w:b/>
          <w:bCs/>
        </w:rPr>
        <w:t>1. 10. 2026 zrušena výběrová řízení vyhlašovaná krajskými úřady a Magistrátem hl. m. Prahy</w:t>
      </w:r>
      <w:r w:rsidRPr="00676AD3">
        <w:t> před uzavřením smlouvy se zdravotní pojišťovnou. Poskytovatelé ambulantních služeb, včetně klinických logopedů, tak již nebudou muset dokládat doporučující výsledek výběrového řízení.</w:t>
      </w:r>
    </w:p>
    <w:p w14:paraId="4069E2CA" w14:textId="77777777" w:rsidR="00676AD3" w:rsidRPr="00676AD3" w:rsidRDefault="00676AD3" w:rsidP="00676AD3">
      <w:r w:rsidRPr="00676AD3">
        <w:t>VZP v současnosti připravuje </w:t>
      </w:r>
      <w:r w:rsidRPr="00676AD3">
        <w:rPr>
          <w:b/>
          <w:bCs/>
        </w:rPr>
        <w:t>nová pravidla pro postup při uzavírání smluv se smluvními poskytovateli</w:t>
      </w:r>
      <w:r w:rsidRPr="00676AD3">
        <w:t>. Zvažována je také možnost zapojení odborných společností a profesních organizací do tohoto procesu, o konkrétní podobě však zatím nebylo rozhodnuto.</w:t>
      </w:r>
    </w:p>
    <w:p w14:paraId="392E3DA5" w14:textId="77777777" w:rsidR="00676AD3" w:rsidRPr="00676AD3" w:rsidRDefault="00676AD3" w:rsidP="00676AD3">
      <w:r w:rsidRPr="00676AD3">
        <w:rPr>
          <w:b/>
          <w:bCs/>
        </w:rPr>
        <w:t> </w:t>
      </w:r>
      <w:proofErr w:type="gramStart"/>
      <w:r w:rsidRPr="00676AD3">
        <w:rPr>
          <w:b/>
          <w:bCs/>
        </w:rPr>
        <w:t>IALP - </w:t>
      </w:r>
      <w:r w:rsidRPr="00676AD3">
        <w:t>AKL</w:t>
      </w:r>
      <w:proofErr w:type="gramEnd"/>
      <w:r w:rsidRPr="00676AD3">
        <w:t xml:space="preserve"> bude v roce 2028 hostit kongres IALP, v současné době již probíhají intenzivní přípravy.</w:t>
      </w:r>
      <w:r w:rsidRPr="00676AD3">
        <w:rPr>
          <w:b/>
          <w:bCs/>
        </w:rPr>
        <w:t> </w:t>
      </w:r>
    </w:p>
    <w:p w14:paraId="1259F446" w14:textId="77777777" w:rsidR="00621038" w:rsidRDefault="00621038"/>
    <w:sectPr w:rsidR="00621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D3"/>
    <w:rsid w:val="00621038"/>
    <w:rsid w:val="00676AD3"/>
    <w:rsid w:val="00BB5559"/>
    <w:rsid w:val="00D0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D323"/>
  <w15:chartTrackingRefBased/>
  <w15:docId w15:val="{D37F2CA4-C39C-4A6B-9A3E-ECC9D41A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6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6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6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6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6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6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6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6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6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6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6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6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6AD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6AD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6A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6A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6A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6A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6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6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6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6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6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6A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6A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6AD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6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6AD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6AD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76AD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6AD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6A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linickalogopedie.cz/index.php?pg=vzdelavani&amp;aid=25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linickalogopedie.cz/index.php?pg=vzdelavani&amp;aid=2583" TargetMode="External"/><Relationship Id="rId5" Type="http://schemas.openxmlformats.org/officeDocument/2006/relationships/hyperlink" Target="https://eregpublicsecure.ksrzis.cz/Jtp/public/ExterniZadost?s=NZIS" TargetMode="External"/><Relationship Id="rId4" Type="http://schemas.openxmlformats.org/officeDocument/2006/relationships/hyperlink" Target="https://www.klinickalogopedie.cz/index.php?pg=clenove--dulezite-dokumenty--manual-k-ambulanci-klinickeho-logoped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350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Solná</dc:creator>
  <cp:keywords/>
  <dc:description/>
  <cp:lastModifiedBy>Gabriela Solná</cp:lastModifiedBy>
  <cp:revision>1</cp:revision>
  <dcterms:created xsi:type="dcterms:W3CDTF">2026-03-09T11:51:00Z</dcterms:created>
  <dcterms:modified xsi:type="dcterms:W3CDTF">2026-03-09T12:00:00Z</dcterms:modified>
</cp:coreProperties>
</file>